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1E4E" w:rsidRDefault="003B16AD" w:rsidP="00821BC1">
      <w:pPr>
        <w:pBdr>
          <w:top w:val="nil"/>
          <w:left w:val="nil"/>
          <w:bottom w:val="nil"/>
          <w:right w:val="nil"/>
          <w:between w:val="nil"/>
        </w:pBdr>
        <w:tabs>
          <w:tab w:val="left" w:pos="7797"/>
        </w:tabs>
        <w:spacing w:line="240" w:lineRule="auto"/>
        <w:ind w:left="1" w:hanging="3"/>
        <w:outlineLvl w:val="9"/>
        <w:rPr>
          <w:rFonts w:ascii="Palatino Linotype" w:eastAsia="Palatino Linotype" w:hAnsi="Palatino Linotype" w:cs="Palatino Linotype"/>
          <w:color w:val="000000"/>
          <w:sz w:val="32"/>
          <w:szCs w:val="32"/>
        </w:rPr>
      </w:pPr>
      <w:r>
        <w:rPr>
          <w:rFonts w:ascii="Palatino Linotype" w:eastAsia="Palatino Linotype" w:hAnsi="Palatino Linotype" w:cs="Palatino Linotype"/>
          <w:b/>
          <w:color w:val="000000"/>
          <w:sz w:val="32"/>
          <w:szCs w:val="32"/>
        </w:rPr>
        <w:t>La 83</w:t>
      </w:r>
      <w:r w:rsidR="00EE443E">
        <w:rPr>
          <w:rFonts w:ascii="Palatino Linotype" w:eastAsia="Palatino Linotype" w:hAnsi="Palatino Linotype" w:cs="Palatino Linotype"/>
          <w:b/>
          <w:color w:val="000000"/>
          <w:sz w:val="32"/>
          <w:szCs w:val="32"/>
        </w:rPr>
        <w:t>. Mostra in numeri</w:t>
      </w:r>
    </w:p>
    <w:p w:rsidR="002E1E4E" w:rsidRDefault="002E1E4E" w:rsidP="00821BC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  <w:sz w:val="16"/>
          <w:szCs w:val="16"/>
        </w:rPr>
      </w:pPr>
    </w:p>
    <w:p w:rsidR="002E1E4E" w:rsidRDefault="00EE443E" w:rsidP="00821BC1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1" w:hanging="3"/>
        <w:outlineLvl w:val="9"/>
        <w:rPr>
          <w:rFonts w:ascii="Palatino Linotype" w:eastAsia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  <w:t xml:space="preserve">I nuovi lungometraggi della Selezione </w:t>
      </w:r>
      <w:r w:rsidRPr="00DA3206"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  <w:t xml:space="preserve">Ufficiale sono </w:t>
      </w:r>
      <w:r w:rsidR="002340FE"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  <w:t>90</w:t>
      </w:r>
    </w:p>
    <w:p w:rsidR="002E1E4E" w:rsidRDefault="00EE443E" w:rsidP="00821BC1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  <w:u w:val="single"/>
        </w:rPr>
      </w:pPr>
      <w:r>
        <w:rPr>
          <w:rFonts w:ascii="Palatino Linotype" w:eastAsia="Palatino Linotype" w:hAnsi="Palatino Linotype" w:cs="Palatino Linotype"/>
          <w:color w:val="000000"/>
          <w:u w:val="single"/>
        </w:rPr>
        <w:t>così suddivisi:</w:t>
      </w:r>
    </w:p>
    <w:p w:rsidR="002E1E4E" w:rsidRDefault="005D0226" w:rsidP="00B051E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b/>
          <w:color w:val="000000"/>
        </w:rPr>
        <w:t>21</w:t>
      </w:r>
      <w:r w:rsidR="00EE443E">
        <w:rPr>
          <w:rFonts w:ascii="Palatino Linotype" w:eastAsia="Palatino Linotype" w:hAnsi="Palatino Linotype" w:cs="Palatino Linotype"/>
          <w:b/>
          <w:color w:val="000000"/>
        </w:rPr>
        <w:t xml:space="preserve"> </w:t>
      </w:r>
      <w:r w:rsidR="00EE443E">
        <w:rPr>
          <w:rFonts w:ascii="Palatino Linotype" w:eastAsia="Palatino Linotype" w:hAnsi="Palatino Linotype" w:cs="Palatino Linotype"/>
          <w:color w:val="000000"/>
        </w:rPr>
        <w:t>nella sezione</w:t>
      </w:r>
      <w:r w:rsidR="00821BC1">
        <w:rPr>
          <w:rFonts w:ascii="Palatino Linotype" w:eastAsia="Palatino Linotype" w:hAnsi="Palatino Linotype" w:cs="Palatino Linotype"/>
          <w:b/>
          <w:i/>
          <w:color w:val="000000"/>
        </w:rPr>
        <w:t xml:space="preserve"> Venezia 83 (C</w:t>
      </w:r>
      <w:r w:rsidR="00EE443E">
        <w:rPr>
          <w:rFonts w:ascii="Palatino Linotype" w:eastAsia="Palatino Linotype" w:hAnsi="Palatino Linotype" w:cs="Palatino Linotype"/>
          <w:b/>
          <w:i/>
          <w:color w:val="000000"/>
        </w:rPr>
        <w:t>oncorso)</w:t>
      </w:r>
    </w:p>
    <w:p w:rsidR="002E1E4E" w:rsidRDefault="005D61A3" w:rsidP="00B051E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b/>
          <w:color w:val="000000"/>
        </w:rPr>
        <w:t>3</w:t>
      </w:r>
      <w:r w:rsidR="00792089">
        <w:rPr>
          <w:rFonts w:ascii="Palatino Linotype" w:eastAsia="Palatino Linotype" w:hAnsi="Palatino Linotype" w:cs="Palatino Linotype"/>
          <w:b/>
          <w:color w:val="000000"/>
        </w:rPr>
        <w:t>6</w:t>
      </w:r>
      <w:r w:rsidR="00EE443E">
        <w:rPr>
          <w:rFonts w:ascii="Palatino Linotype" w:eastAsia="Palatino Linotype" w:hAnsi="Palatino Linotype" w:cs="Palatino Linotype"/>
          <w:b/>
          <w:i/>
          <w:color w:val="000000"/>
        </w:rPr>
        <w:t xml:space="preserve"> </w:t>
      </w:r>
      <w:r w:rsidR="00EE443E">
        <w:rPr>
          <w:rFonts w:ascii="Palatino Linotype" w:eastAsia="Palatino Linotype" w:hAnsi="Palatino Linotype" w:cs="Palatino Linotype"/>
          <w:color w:val="000000"/>
        </w:rPr>
        <w:t>nella sezione</w:t>
      </w:r>
      <w:r w:rsidR="007A1E2E">
        <w:rPr>
          <w:rFonts w:ascii="Palatino Linotype" w:eastAsia="Palatino Linotype" w:hAnsi="Palatino Linotype" w:cs="Palatino Linotype"/>
          <w:b/>
          <w:i/>
          <w:color w:val="000000"/>
        </w:rPr>
        <w:t xml:space="preserve"> Venice Open - F</w:t>
      </w:r>
      <w:r w:rsidR="00EE443E">
        <w:rPr>
          <w:rFonts w:ascii="Palatino Linotype" w:eastAsia="Palatino Linotype" w:hAnsi="Palatino Linotype" w:cs="Palatino Linotype"/>
          <w:b/>
          <w:i/>
          <w:color w:val="000000"/>
        </w:rPr>
        <w:t xml:space="preserve">uori Concorso </w:t>
      </w:r>
      <w:r w:rsidR="00EE443E" w:rsidRPr="003351A0">
        <w:rPr>
          <w:rFonts w:ascii="Palatino Linotype" w:eastAsia="Palatino Linotype" w:hAnsi="Palatino Linotype" w:cs="Palatino Linotype"/>
          <w:color w:val="000000"/>
        </w:rPr>
        <w:t xml:space="preserve">(di cui </w:t>
      </w:r>
      <w:r w:rsidR="00792089">
        <w:rPr>
          <w:rFonts w:ascii="Palatino Linotype" w:eastAsia="Palatino Linotype" w:hAnsi="Palatino Linotype" w:cs="Palatino Linotype"/>
          <w:color w:val="000000"/>
        </w:rPr>
        <w:t>25</w:t>
      </w:r>
      <w:r w:rsidR="00EE443E" w:rsidRPr="003351A0">
        <w:rPr>
          <w:rFonts w:ascii="Palatino Linotype" w:eastAsia="Palatino Linotype" w:hAnsi="Palatino Linotype" w:cs="Palatino Linotype"/>
          <w:color w:val="000000"/>
        </w:rPr>
        <w:t xml:space="preserve"> documentari e </w:t>
      </w:r>
      <w:r>
        <w:rPr>
          <w:rFonts w:ascii="Palatino Linotype" w:eastAsia="Palatino Linotype" w:hAnsi="Palatino Linotype" w:cs="Palatino Linotype"/>
          <w:color w:val="000000"/>
        </w:rPr>
        <w:t>1</w:t>
      </w:r>
      <w:r w:rsidR="00B73301">
        <w:rPr>
          <w:rFonts w:ascii="Palatino Linotype" w:eastAsia="Palatino Linotype" w:hAnsi="Palatino Linotype" w:cs="Palatino Linotype"/>
          <w:color w:val="000000"/>
        </w:rPr>
        <w:t>1</w:t>
      </w:r>
      <w:r w:rsidR="00EE443E" w:rsidRPr="003351A0">
        <w:rPr>
          <w:rFonts w:ascii="Palatino Linotype" w:eastAsia="Palatino Linotype" w:hAnsi="Palatino Linotype" w:cs="Palatino Linotype"/>
          <w:color w:val="000000"/>
        </w:rPr>
        <w:t xml:space="preserve"> film di finzione)</w:t>
      </w:r>
    </w:p>
    <w:p w:rsidR="000A0942" w:rsidRPr="003351A0" w:rsidRDefault="002340FE" w:rsidP="00B051E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b/>
          <w:color w:val="000000"/>
        </w:rPr>
        <w:t>2</w:t>
      </w:r>
      <w:r w:rsidR="000A0942">
        <w:rPr>
          <w:rFonts w:ascii="Palatino Linotype" w:eastAsia="Palatino Linotype" w:hAnsi="Palatino Linotype" w:cs="Palatino Linotype"/>
          <w:b/>
          <w:color w:val="000000"/>
        </w:rPr>
        <w:t xml:space="preserve"> </w:t>
      </w:r>
      <w:r>
        <w:rPr>
          <w:rFonts w:ascii="Palatino Linotype" w:eastAsia="Palatino Linotype" w:hAnsi="Palatino Linotype" w:cs="Palatino Linotype"/>
          <w:color w:val="000000"/>
        </w:rPr>
        <w:t>proiezioni speciali</w:t>
      </w:r>
      <w:bookmarkStart w:id="0" w:name="_GoBack"/>
      <w:bookmarkEnd w:id="0"/>
    </w:p>
    <w:p w:rsidR="002E1E4E" w:rsidRDefault="003351A0" w:rsidP="00B051E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b/>
          <w:color w:val="000000"/>
        </w:rPr>
        <w:t>19</w:t>
      </w:r>
      <w:r w:rsidR="00EE443E">
        <w:rPr>
          <w:rFonts w:ascii="Palatino Linotype" w:eastAsia="Palatino Linotype" w:hAnsi="Palatino Linotype" w:cs="Palatino Linotype"/>
          <w:color w:val="000000"/>
        </w:rPr>
        <w:t xml:space="preserve"> nella sezione</w:t>
      </w:r>
      <w:r w:rsidR="00EE443E">
        <w:rPr>
          <w:rFonts w:ascii="Palatino Linotype" w:eastAsia="Palatino Linotype" w:hAnsi="Palatino Linotype" w:cs="Palatino Linotype"/>
          <w:b/>
          <w:i/>
          <w:color w:val="000000"/>
        </w:rPr>
        <w:t xml:space="preserve"> Orizzonti </w:t>
      </w:r>
    </w:p>
    <w:p w:rsidR="002E1E4E" w:rsidRPr="00821BC1" w:rsidRDefault="003351A0" w:rsidP="00B051E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</w:rPr>
      </w:pPr>
      <w:r w:rsidRPr="003351A0">
        <w:rPr>
          <w:rFonts w:ascii="Palatino Linotype" w:eastAsia="Palatino Linotype" w:hAnsi="Palatino Linotype" w:cs="Palatino Linotype"/>
          <w:b/>
          <w:color w:val="000000"/>
        </w:rPr>
        <w:t>8</w:t>
      </w:r>
      <w:r w:rsidR="00EE443E">
        <w:rPr>
          <w:rFonts w:ascii="Palatino Linotype" w:eastAsia="Palatino Linotype" w:hAnsi="Palatino Linotype" w:cs="Palatino Linotype"/>
          <w:color w:val="000000"/>
        </w:rPr>
        <w:t xml:space="preserve"> nella sezione</w:t>
      </w:r>
      <w:r w:rsidR="00EE443E">
        <w:rPr>
          <w:rFonts w:ascii="Palatino Linotype" w:eastAsia="Palatino Linotype" w:hAnsi="Palatino Linotype" w:cs="Palatino Linotype"/>
          <w:b/>
          <w:i/>
          <w:color w:val="000000"/>
        </w:rPr>
        <w:t xml:space="preserve"> Venezia Spotlight</w:t>
      </w:r>
    </w:p>
    <w:p w:rsidR="002E1E4E" w:rsidRDefault="00821BC1" w:rsidP="00B051E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b/>
          <w:color w:val="000000"/>
        </w:rPr>
        <w:t>4</w:t>
      </w:r>
      <w:r w:rsidR="00EE443E">
        <w:rPr>
          <w:rFonts w:ascii="Palatino Linotype" w:eastAsia="Palatino Linotype" w:hAnsi="Palatino Linotype" w:cs="Palatino Linotype"/>
          <w:color w:val="000000"/>
        </w:rPr>
        <w:t xml:space="preserve"> nella sezione</w:t>
      </w:r>
      <w:r w:rsidR="00EE443E">
        <w:rPr>
          <w:rFonts w:ascii="Palatino Linotype" w:eastAsia="Palatino Linotype" w:hAnsi="Palatino Linotype" w:cs="Palatino Linotype"/>
          <w:b/>
          <w:i/>
          <w:color w:val="000000"/>
        </w:rPr>
        <w:t xml:space="preserve"> Biennale College – Cinema</w:t>
      </w:r>
    </w:p>
    <w:p w:rsidR="002E1E4E" w:rsidRDefault="002E1E4E" w:rsidP="00821BC1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  <w:sz w:val="16"/>
          <w:szCs w:val="16"/>
          <w:highlight w:val="yellow"/>
        </w:rPr>
      </w:pPr>
    </w:p>
    <w:p w:rsidR="002E1E4E" w:rsidRDefault="00EE443E" w:rsidP="00821BC1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1" w:hanging="3"/>
        <w:outlineLvl w:val="9"/>
        <w:rPr>
          <w:rFonts w:ascii="Palatino Linotype" w:eastAsia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  <w:t xml:space="preserve">I cortometraggi sono </w:t>
      </w:r>
      <w:r w:rsidR="003351A0">
        <w:rPr>
          <w:rFonts w:ascii="Palatino Linotype" w:eastAsia="Palatino Linotype" w:hAnsi="Palatino Linotype" w:cs="Palatino Linotype"/>
          <w:b/>
          <w:sz w:val="28"/>
          <w:szCs w:val="28"/>
        </w:rPr>
        <w:t>18</w:t>
      </w:r>
    </w:p>
    <w:p w:rsidR="002E1E4E" w:rsidRDefault="00EE443E" w:rsidP="00821BC1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  <w:u w:val="single"/>
        </w:rPr>
      </w:pPr>
      <w:r>
        <w:rPr>
          <w:rFonts w:ascii="Palatino Linotype" w:eastAsia="Palatino Linotype" w:hAnsi="Palatino Linotype" w:cs="Palatino Linotype"/>
          <w:color w:val="000000"/>
          <w:u w:val="single"/>
        </w:rPr>
        <w:t>così suddivisi:</w:t>
      </w:r>
    </w:p>
    <w:p w:rsidR="002E1E4E" w:rsidRPr="00821BC1" w:rsidRDefault="00821BC1" w:rsidP="00B051E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</w:rPr>
      </w:pPr>
      <w:r w:rsidRPr="00821BC1">
        <w:rPr>
          <w:rFonts w:ascii="Palatino Linotype" w:eastAsia="Palatino Linotype" w:hAnsi="Palatino Linotype" w:cs="Palatino Linotype"/>
          <w:b/>
        </w:rPr>
        <w:t>13</w:t>
      </w:r>
      <w:r w:rsidR="00EE443E" w:rsidRPr="00821BC1">
        <w:rPr>
          <w:rFonts w:ascii="Palatino Linotype" w:eastAsia="Palatino Linotype" w:hAnsi="Palatino Linotype" w:cs="Palatino Linotype"/>
        </w:rPr>
        <w:t xml:space="preserve"> </w:t>
      </w:r>
      <w:r w:rsidR="00EE443E" w:rsidRPr="009F5C31">
        <w:rPr>
          <w:rFonts w:ascii="Palatino Linotype" w:eastAsia="Palatino Linotype" w:hAnsi="Palatino Linotype" w:cs="Palatino Linotype"/>
          <w:color w:val="000000"/>
        </w:rPr>
        <w:t>nella</w:t>
      </w:r>
      <w:r w:rsidR="00EE443E" w:rsidRPr="00821BC1">
        <w:rPr>
          <w:rFonts w:ascii="Palatino Linotype" w:eastAsia="Palatino Linotype" w:hAnsi="Palatino Linotype" w:cs="Palatino Linotype"/>
        </w:rPr>
        <w:t xml:space="preserve"> sezione</w:t>
      </w:r>
      <w:r w:rsidR="00EE443E" w:rsidRPr="00821BC1">
        <w:rPr>
          <w:rFonts w:ascii="Palatino Linotype" w:eastAsia="Palatino Linotype" w:hAnsi="Palatino Linotype" w:cs="Palatino Linotype"/>
          <w:b/>
        </w:rPr>
        <w:t xml:space="preserve"> </w:t>
      </w:r>
      <w:r w:rsidR="00DA3206">
        <w:rPr>
          <w:rFonts w:ascii="Palatino Linotype" w:eastAsia="Palatino Linotype" w:hAnsi="Palatino Linotype" w:cs="Palatino Linotype"/>
          <w:b/>
          <w:i/>
        </w:rPr>
        <w:t xml:space="preserve">Orizzonti </w:t>
      </w:r>
      <w:r w:rsidR="00EE443E" w:rsidRPr="00821BC1">
        <w:rPr>
          <w:rFonts w:ascii="Palatino Linotype" w:eastAsia="Palatino Linotype" w:hAnsi="Palatino Linotype" w:cs="Palatino Linotype"/>
          <w:b/>
          <w:i/>
        </w:rPr>
        <w:t xml:space="preserve">Corti </w:t>
      </w:r>
    </w:p>
    <w:p w:rsidR="002E1E4E" w:rsidRPr="00821BC1" w:rsidRDefault="00821BC1" w:rsidP="00B051E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b/>
        </w:rPr>
      </w:pPr>
      <w:r w:rsidRPr="00821BC1">
        <w:rPr>
          <w:rFonts w:ascii="Palatino Linotype" w:eastAsia="Palatino Linotype" w:hAnsi="Palatino Linotype" w:cs="Palatino Linotype"/>
          <w:b/>
        </w:rPr>
        <w:t>2</w:t>
      </w:r>
      <w:r w:rsidR="00EE443E" w:rsidRPr="00821BC1">
        <w:rPr>
          <w:rFonts w:ascii="Palatino Linotype" w:eastAsia="Palatino Linotype" w:hAnsi="Palatino Linotype" w:cs="Palatino Linotype"/>
          <w:b/>
        </w:rPr>
        <w:t xml:space="preserve"> </w:t>
      </w:r>
      <w:r w:rsidR="00EE443E" w:rsidRPr="00821BC1">
        <w:rPr>
          <w:rFonts w:ascii="Palatino Linotype" w:eastAsia="Palatino Linotype" w:hAnsi="Palatino Linotype" w:cs="Palatino Linotype"/>
        </w:rPr>
        <w:t xml:space="preserve">nella </w:t>
      </w:r>
      <w:r w:rsidR="00EE443E" w:rsidRPr="009F5C31">
        <w:rPr>
          <w:rFonts w:ascii="Palatino Linotype" w:eastAsia="Palatino Linotype" w:hAnsi="Palatino Linotype" w:cs="Palatino Linotype"/>
          <w:color w:val="000000"/>
        </w:rPr>
        <w:t>sezione</w:t>
      </w:r>
      <w:r w:rsidR="00EE443E" w:rsidRPr="00821BC1">
        <w:rPr>
          <w:rFonts w:ascii="Palatino Linotype" w:eastAsia="Palatino Linotype" w:hAnsi="Palatino Linotype" w:cs="Palatino Linotype"/>
        </w:rPr>
        <w:t xml:space="preserve"> </w:t>
      </w:r>
      <w:r w:rsidR="00EE443E" w:rsidRPr="00821BC1">
        <w:rPr>
          <w:rFonts w:ascii="Palatino Linotype" w:eastAsia="Palatino Linotype" w:hAnsi="Palatino Linotype" w:cs="Palatino Linotype"/>
          <w:b/>
          <w:i/>
        </w:rPr>
        <w:t xml:space="preserve">Orizzonti Corti – </w:t>
      </w:r>
      <w:r w:rsidRPr="00821BC1">
        <w:rPr>
          <w:rFonts w:ascii="Palatino Linotype" w:eastAsia="Palatino Linotype" w:hAnsi="Palatino Linotype" w:cs="Palatino Linotype"/>
          <w:b/>
          <w:i/>
        </w:rPr>
        <w:t>Fuori Concorso</w:t>
      </w:r>
    </w:p>
    <w:p w:rsidR="002E1E4E" w:rsidRPr="00DA3206" w:rsidRDefault="00821BC1" w:rsidP="00DA320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b/>
          <w:i/>
        </w:rPr>
      </w:pPr>
      <w:r>
        <w:rPr>
          <w:rFonts w:ascii="Palatino Linotype" w:eastAsia="Palatino Linotype" w:hAnsi="Palatino Linotype" w:cs="Palatino Linotype"/>
          <w:b/>
        </w:rPr>
        <w:t>3</w:t>
      </w:r>
      <w:r w:rsidR="00EE443E" w:rsidRPr="00821BC1">
        <w:rPr>
          <w:rFonts w:ascii="Palatino Linotype" w:eastAsia="Palatino Linotype" w:hAnsi="Palatino Linotype" w:cs="Palatino Linotype"/>
        </w:rPr>
        <w:t xml:space="preserve"> </w:t>
      </w:r>
      <w:r w:rsidR="00EE443E" w:rsidRPr="00DA3206">
        <w:rPr>
          <w:rFonts w:ascii="Palatino Linotype" w:eastAsia="Palatino Linotype" w:hAnsi="Palatino Linotype" w:cs="Palatino Linotype"/>
        </w:rPr>
        <w:t>nella</w:t>
      </w:r>
      <w:r w:rsidR="00EE443E" w:rsidRPr="00821BC1">
        <w:rPr>
          <w:rFonts w:ascii="Palatino Linotype" w:eastAsia="Palatino Linotype" w:hAnsi="Palatino Linotype" w:cs="Palatino Linotype"/>
        </w:rPr>
        <w:t xml:space="preserve"> sezione</w:t>
      </w:r>
      <w:r w:rsidR="00EE443E" w:rsidRPr="00821BC1">
        <w:rPr>
          <w:rFonts w:ascii="Palatino Linotype" w:eastAsia="Palatino Linotype" w:hAnsi="Palatino Linotype" w:cs="Palatino Linotype"/>
          <w:b/>
          <w:i/>
        </w:rPr>
        <w:t xml:space="preserve"> </w:t>
      </w:r>
      <w:r w:rsidR="00DA3206" w:rsidRPr="00DA3206">
        <w:rPr>
          <w:rFonts w:ascii="Palatino Linotype" w:eastAsia="Palatino Linotype" w:hAnsi="Palatino Linotype" w:cs="Palatino Linotype"/>
          <w:b/>
          <w:i/>
        </w:rPr>
        <w:t>Venic</w:t>
      </w:r>
      <w:r w:rsidR="00DA3206">
        <w:rPr>
          <w:rFonts w:ascii="Palatino Linotype" w:eastAsia="Palatino Linotype" w:hAnsi="Palatino Linotype" w:cs="Palatino Linotype"/>
          <w:b/>
          <w:i/>
        </w:rPr>
        <w:t>e Open – Fuori Concorso –  Cortometraggi</w:t>
      </w:r>
    </w:p>
    <w:p w:rsidR="002E1E4E" w:rsidRDefault="002E1E4E" w:rsidP="00821BC1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  <w:sz w:val="16"/>
          <w:szCs w:val="16"/>
        </w:rPr>
      </w:pPr>
    </w:p>
    <w:p w:rsidR="002E1E4E" w:rsidRDefault="00B1298B" w:rsidP="00DA3206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1" w:hanging="3"/>
        <w:outlineLvl w:val="9"/>
        <w:rPr>
          <w:rFonts w:ascii="Palatino Linotype" w:eastAsia="Palatino Linotype" w:hAnsi="Palatino Linotype" w:cs="Palatino Linotype"/>
          <w:b/>
          <w:color w:val="000000"/>
        </w:rPr>
      </w:pPr>
      <w:r w:rsidRPr="00DA3206"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  <w:t xml:space="preserve">1 serie tv nella sezione </w:t>
      </w:r>
      <w:r w:rsidRPr="00DA3206">
        <w:rPr>
          <w:rFonts w:ascii="Palatino Linotype" w:eastAsia="Palatino Linotype" w:hAnsi="Palatino Linotype" w:cs="Palatino Linotype"/>
          <w:b/>
          <w:i/>
          <w:color w:val="000000"/>
          <w:sz w:val="28"/>
          <w:szCs w:val="28"/>
        </w:rPr>
        <w:t>Venice Open – Fuori Concorso – Series</w:t>
      </w:r>
      <w:r w:rsidRPr="00DA3206"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  <w:t xml:space="preserve"> </w:t>
      </w:r>
    </w:p>
    <w:p w:rsidR="00B1298B" w:rsidRPr="00B1298B" w:rsidRDefault="00B1298B" w:rsidP="00B1298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  <w:color w:val="000000"/>
        </w:rPr>
      </w:pPr>
    </w:p>
    <w:p w:rsidR="002E1E4E" w:rsidRDefault="00EE443E" w:rsidP="00821BC1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1" w:hanging="3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b/>
          <w:i/>
          <w:color w:val="000000"/>
          <w:sz w:val="28"/>
          <w:szCs w:val="28"/>
        </w:rPr>
        <w:t>Venezia Classici</w:t>
      </w:r>
    </w:p>
    <w:p w:rsidR="002E1E4E" w:rsidRDefault="00EE443E" w:rsidP="00B051E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b/>
          <w:color w:val="000000"/>
        </w:rPr>
        <w:t>19</w:t>
      </w:r>
      <w:r>
        <w:rPr>
          <w:rFonts w:ascii="Palatino Linotype" w:eastAsia="Palatino Linotype" w:hAnsi="Palatino Linotype" w:cs="Palatino Linotype"/>
          <w:color w:val="000000"/>
        </w:rPr>
        <w:t xml:space="preserve"> </w:t>
      </w:r>
      <w:r w:rsidRPr="009F5C31">
        <w:rPr>
          <w:rFonts w:ascii="Palatino Linotype" w:eastAsia="Palatino Linotype" w:hAnsi="Palatino Linotype" w:cs="Palatino Linotype"/>
        </w:rPr>
        <w:t>lungometraggi</w:t>
      </w:r>
      <w:r>
        <w:rPr>
          <w:rFonts w:ascii="Palatino Linotype" w:eastAsia="Palatino Linotype" w:hAnsi="Palatino Linotype" w:cs="Palatino Linotype"/>
          <w:color w:val="000000"/>
        </w:rPr>
        <w:t xml:space="preserve"> restaurati</w:t>
      </w:r>
    </w:p>
    <w:p w:rsidR="002E1E4E" w:rsidRDefault="002E1E4E" w:rsidP="00821BC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Times New Roman" w:eastAsia="Times New Roman" w:hAnsi="Times New Roman" w:cs="Times New Roman"/>
          <w:color w:val="000000"/>
        </w:rPr>
      </w:pPr>
    </w:p>
    <w:p w:rsidR="002E1E4E" w:rsidRDefault="00EE443E" w:rsidP="00821BC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outlineLvl w:val="9"/>
        <w:rPr>
          <w:rFonts w:ascii="Palatino Linotype" w:eastAsia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  <w:t xml:space="preserve">Le opere di </w:t>
      </w:r>
      <w:r>
        <w:rPr>
          <w:rFonts w:ascii="Palatino Linotype" w:eastAsia="Palatino Linotype" w:hAnsi="Palatino Linotype" w:cs="Palatino Linotype"/>
          <w:b/>
          <w:i/>
          <w:color w:val="000000"/>
          <w:sz w:val="28"/>
          <w:szCs w:val="28"/>
        </w:rPr>
        <w:t xml:space="preserve">Venice Immersive </w:t>
      </w:r>
      <w:r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  <w:t xml:space="preserve">sono </w:t>
      </w:r>
      <w:r w:rsidR="009F5C31"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  <w:t>68</w:t>
      </w:r>
    </w:p>
    <w:p w:rsidR="002E1E4E" w:rsidRDefault="00EE443E" w:rsidP="00821BC1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  <w:u w:val="single"/>
        </w:rPr>
      </w:pPr>
      <w:r>
        <w:rPr>
          <w:rFonts w:ascii="Palatino Linotype" w:eastAsia="Palatino Linotype" w:hAnsi="Palatino Linotype" w:cs="Palatino Linotype"/>
          <w:color w:val="000000"/>
          <w:u w:val="single"/>
        </w:rPr>
        <w:t>così suddivise:</w:t>
      </w:r>
    </w:p>
    <w:p w:rsidR="002E1E4E" w:rsidRDefault="009F5C31" w:rsidP="00821BC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b/>
          <w:color w:val="000000"/>
        </w:rPr>
        <w:t>30</w:t>
      </w:r>
      <w:r w:rsidR="00EE443E">
        <w:rPr>
          <w:rFonts w:ascii="Palatino Linotype" w:eastAsia="Palatino Linotype" w:hAnsi="Palatino Linotype" w:cs="Palatino Linotype"/>
          <w:color w:val="000000"/>
        </w:rPr>
        <w:t xml:space="preserve"> nella sezione </w:t>
      </w:r>
      <w:r w:rsidR="00EE443E">
        <w:rPr>
          <w:rFonts w:ascii="Palatino Linotype" w:eastAsia="Palatino Linotype" w:hAnsi="Palatino Linotype" w:cs="Palatino Linotype"/>
          <w:b/>
          <w:i/>
          <w:color w:val="000000"/>
        </w:rPr>
        <w:t>Concorso</w:t>
      </w:r>
    </w:p>
    <w:p w:rsidR="002E1E4E" w:rsidRDefault="009F5C31" w:rsidP="00821BC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b/>
          <w:color w:val="000000"/>
        </w:rPr>
        <w:t>9</w:t>
      </w:r>
      <w:r w:rsidR="00EE443E">
        <w:rPr>
          <w:rFonts w:ascii="Palatino Linotype" w:eastAsia="Palatino Linotype" w:hAnsi="Palatino Linotype" w:cs="Palatino Linotype"/>
          <w:color w:val="000000"/>
        </w:rPr>
        <w:t xml:space="preserve"> nella sezione</w:t>
      </w:r>
      <w:r w:rsidR="00EE443E">
        <w:rPr>
          <w:rFonts w:ascii="Palatino Linotype" w:eastAsia="Palatino Linotype" w:hAnsi="Palatino Linotype" w:cs="Palatino Linotype"/>
          <w:b/>
          <w:color w:val="000000"/>
        </w:rPr>
        <w:t xml:space="preserve"> </w:t>
      </w:r>
      <w:r w:rsidR="00EE443E">
        <w:rPr>
          <w:rFonts w:ascii="Palatino Linotype" w:eastAsia="Palatino Linotype" w:hAnsi="Palatino Linotype" w:cs="Palatino Linotype"/>
          <w:b/>
          <w:i/>
          <w:color w:val="000000"/>
        </w:rPr>
        <w:t xml:space="preserve">Best of </w:t>
      </w:r>
      <w:proofErr w:type="spellStart"/>
      <w:r w:rsidR="00EE443E">
        <w:rPr>
          <w:rFonts w:ascii="Palatino Linotype" w:eastAsia="Palatino Linotype" w:hAnsi="Palatino Linotype" w:cs="Palatino Linotype"/>
          <w:b/>
          <w:i/>
          <w:color w:val="000000"/>
        </w:rPr>
        <w:t>Experiences</w:t>
      </w:r>
      <w:proofErr w:type="spellEnd"/>
      <w:r w:rsidR="00EE443E">
        <w:rPr>
          <w:rFonts w:ascii="Palatino Linotype" w:eastAsia="Palatino Linotype" w:hAnsi="Palatino Linotype" w:cs="Palatino Linotype"/>
          <w:b/>
          <w:i/>
          <w:color w:val="000000"/>
        </w:rPr>
        <w:t xml:space="preserve"> – Fuori Concorso</w:t>
      </w:r>
    </w:p>
    <w:p w:rsidR="002E1E4E" w:rsidRDefault="009F5C31" w:rsidP="00821BC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b/>
          <w:color w:val="000000"/>
        </w:rPr>
        <w:t>26</w:t>
      </w:r>
      <w:r w:rsidR="00EE443E">
        <w:rPr>
          <w:rFonts w:ascii="Palatino Linotype" w:eastAsia="Palatino Linotype" w:hAnsi="Palatino Linotype" w:cs="Palatino Linotype"/>
          <w:color w:val="000000"/>
        </w:rPr>
        <w:t xml:space="preserve"> nella sezione</w:t>
      </w:r>
      <w:r w:rsidR="00EE443E">
        <w:rPr>
          <w:rFonts w:ascii="Palatino Linotype" w:eastAsia="Palatino Linotype" w:hAnsi="Palatino Linotype" w:cs="Palatino Linotype"/>
          <w:b/>
          <w:color w:val="000000"/>
        </w:rPr>
        <w:t xml:space="preserve"> </w:t>
      </w:r>
      <w:r w:rsidR="00EE443E">
        <w:rPr>
          <w:rFonts w:ascii="Palatino Linotype" w:eastAsia="Palatino Linotype" w:hAnsi="Palatino Linotype" w:cs="Palatino Linotype"/>
          <w:b/>
          <w:i/>
          <w:color w:val="000000"/>
        </w:rPr>
        <w:t xml:space="preserve">Best of </w:t>
      </w:r>
      <w:proofErr w:type="spellStart"/>
      <w:r w:rsidR="00EE443E">
        <w:rPr>
          <w:rFonts w:ascii="Palatino Linotype" w:eastAsia="Palatino Linotype" w:hAnsi="Palatino Linotype" w:cs="Palatino Linotype"/>
          <w:b/>
          <w:i/>
          <w:color w:val="000000"/>
        </w:rPr>
        <w:t>Worlds</w:t>
      </w:r>
      <w:proofErr w:type="spellEnd"/>
      <w:r w:rsidR="00EE443E">
        <w:rPr>
          <w:rFonts w:ascii="Palatino Linotype" w:eastAsia="Palatino Linotype" w:hAnsi="Palatino Linotype" w:cs="Palatino Linotype"/>
          <w:b/>
          <w:i/>
          <w:color w:val="000000"/>
        </w:rPr>
        <w:t xml:space="preserve"> – Fuori Concorso</w:t>
      </w:r>
    </w:p>
    <w:p w:rsidR="002E1E4E" w:rsidRDefault="009F5C31" w:rsidP="00821BC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b/>
          <w:color w:val="000000"/>
        </w:rPr>
        <w:t>3</w:t>
      </w:r>
      <w:r w:rsidR="00EE443E">
        <w:rPr>
          <w:rFonts w:ascii="Palatino Linotype" w:eastAsia="Palatino Linotype" w:hAnsi="Palatino Linotype" w:cs="Palatino Linotype"/>
          <w:color w:val="000000"/>
        </w:rPr>
        <w:t xml:space="preserve"> nella sezione </w:t>
      </w:r>
      <w:r w:rsidR="00EE443E">
        <w:rPr>
          <w:rFonts w:ascii="Palatino Linotype" w:eastAsia="Palatino Linotype" w:hAnsi="Palatino Linotype" w:cs="Palatino Linotype"/>
          <w:b/>
          <w:i/>
          <w:color w:val="000000"/>
        </w:rPr>
        <w:t>Biennale College Cinema – Immersive – Fuori Concorso</w:t>
      </w:r>
    </w:p>
    <w:p w:rsidR="002E1E4E" w:rsidRDefault="002E1E4E" w:rsidP="00821BC1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  <w:sz w:val="16"/>
          <w:szCs w:val="16"/>
        </w:rPr>
      </w:pPr>
    </w:p>
    <w:p w:rsidR="002E1E4E" w:rsidRPr="003351A0" w:rsidRDefault="00EE443E" w:rsidP="00821BC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outlineLvl w:val="9"/>
        <w:rPr>
          <w:rFonts w:ascii="Palatino Linotype" w:eastAsia="Palatino Linotype" w:hAnsi="Palatino Linotype" w:cs="Palatino Linotype"/>
          <w:color w:val="000000"/>
          <w:sz w:val="28"/>
          <w:szCs w:val="28"/>
        </w:rPr>
      </w:pPr>
      <w:r w:rsidRPr="003351A0"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  <w:t xml:space="preserve">I paesi </w:t>
      </w:r>
      <w:r w:rsidRPr="003351A0">
        <w:rPr>
          <w:rFonts w:ascii="Palatino Linotype" w:eastAsia="Palatino Linotype" w:hAnsi="Palatino Linotype" w:cs="Palatino Linotype"/>
          <w:color w:val="000000"/>
          <w:sz w:val="28"/>
          <w:szCs w:val="28"/>
        </w:rPr>
        <w:t xml:space="preserve">rappresentati sono </w:t>
      </w:r>
      <w:r w:rsidR="00C27689"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  <w:t>62</w:t>
      </w:r>
    </w:p>
    <w:p w:rsidR="002E1E4E" w:rsidRPr="009F5C31" w:rsidRDefault="002E1E4E" w:rsidP="00821BC1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  <w:sz w:val="16"/>
          <w:szCs w:val="16"/>
          <w:highlight w:val="yellow"/>
        </w:rPr>
      </w:pPr>
    </w:p>
    <w:p w:rsidR="002E1E4E" w:rsidRDefault="002E1E4E" w:rsidP="00821BC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b/>
          <w:sz w:val="22"/>
          <w:szCs w:val="22"/>
        </w:rPr>
      </w:pPr>
    </w:p>
    <w:p w:rsidR="00270B9E" w:rsidRDefault="00270B9E" w:rsidP="00821BC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b/>
          <w:sz w:val="22"/>
          <w:szCs w:val="22"/>
        </w:rPr>
      </w:pPr>
    </w:p>
    <w:p w:rsidR="00270B9E" w:rsidRDefault="00270B9E" w:rsidP="00821BC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b/>
          <w:sz w:val="22"/>
          <w:szCs w:val="22"/>
        </w:rPr>
      </w:pPr>
    </w:p>
    <w:p w:rsidR="00270B9E" w:rsidRDefault="00270B9E" w:rsidP="00821BC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b/>
          <w:sz w:val="22"/>
          <w:szCs w:val="22"/>
        </w:rPr>
      </w:pPr>
    </w:p>
    <w:p w:rsidR="00270B9E" w:rsidRDefault="00270B9E" w:rsidP="00821BC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b/>
          <w:sz w:val="22"/>
          <w:szCs w:val="22"/>
        </w:rPr>
      </w:pPr>
    </w:p>
    <w:p w:rsidR="00270B9E" w:rsidRDefault="00270B9E" w:rsidP="00821BC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b/>
          <w:sz w:val="22"/>
          <w:szCs w:val="22"/>
        </w:rPr>
      </w:pPr>
    </w:p>
    <w:p w:rsidR="00270B9E" w:rsidRDefault="00270B9E" w:rsidP="00821BC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b/>
          <w:sz w:val="22"/>
          <w:szCs w:val="22"/>
        </w:rPr>
      </w:pPr>
    </w:p>
    <w:p w:rsidR="00270B9E" w:rsidRDefault="00270B9E" w:rsidP="00821BC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b/>
          <w:sz w:val="22"/>
          <w:szCs w:val="22"/>
        </w:rPr>
      </w:pPr>
    </w:p>
    <w:p w:rsidR="00270B9E" w:rsidRDefault="00270B9E" w:rsidP="00821BC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b/>
          <w:i/>
          <w:sz w:val="22"/>
          <w:szCs w:val="22"/>
          <w:highlight w:val="yellow"/>
        </w:rPr>
      </w:pPr>
    </w:p>
    <w:p w:rsidR="002E1E4E" w:rsidRDefault="002E1E4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Palatino Linotype" w:eastAsia="Palatino Linotype" w:hAnsi="Palatino Linotype" w:cs="Palatino Linotype"/>
          <w:color w:val="000000"/>
          <w:sz w:val="22"/>
          <w:szCs w:val="22"/>
        </w:rPr>
      </w:pPr>
    </w:p>
    <w:p w:rsidR="00270B9E" w:rsidRDefault="00270B9E" w:rsidP="00270B9E">
      <w:pPr>
        <w:spacing w:line="240" w:lineRule="atLeast"/>
        <w:ind w:left="1" w:hanging="3"/>
        <w:jc w:val="both"/>
        <w:outlineLvl w:val="9"/>
        <w:rPr>
          <w:rFonts w:ascii="Palatino Linotype" w:hAnsi="Palatino Linotype"/>
          <w:b/>
          <w:bCs/>
          <w:position w:val="0"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lastRenderedPageBreak/>
        <w:t xml:space="preserve">Numero dei titoli </w:t>
      </w:r>
      <w:r>
        <w:rPr>
          <w:rFonts w:ascii="Palatino Linotype" w:hAnsi="Palatino Linotype"/>
          <w:b/>
          <w:bCs/>
          <w:sz w:val="28"/>
          <w:szCs w:val="28"/>
          <w:u w:val="single"/>
        </w:rPr>
        <w:t>iscritti alla selezione</w:t>
      </w:r>
      <w:r>
        <w:rPr>
          <w:rFonts w:ascii="Palatino Linotype" w:hAnsi="Palatino Linotype"/>
          <w:b/>
          <w:bCs/>
          <w:sz w:val="28"/>
          <w:szCs w:val="28"/>
        </w:rPr>
        <w:t xml:space="preserve"> </w:t>
      </w:r>
    </w:p>
    <w:p w:rsidR="00270B9E" w:rsidRPr="00270B9E" w:rsidRDefault="00270B9E" w:rsidP="00270B9E">
      <w:pPr>
        <w:spacing w:line="240" w:lineRule="atLeast"/>
        <w:ind w:left="0" w:hanging="2"/>
        <w:jc w:val="both"/>
        <w:outlineLvl w:val="9"/>
        <w:rPr>
          <w:rFonts w:ascii="Palatino Linotype" w:hAnsi="Palatino Linotype"/>
          <w:b/>
          <w:bCs/>
          <w:sz w:val="16"/>
          <w:szCs w:val="16"/>
          <w:lang w:eastAsia="en-US"/>
        </w:rPr>
      </w:pPr>
    </w:p>
    <w:p w:rsidR="00270B9E" w:rsidRPr="007C5299" w:rsidRDefault="00270B9E" w:rsidP="00270B9E">
      <w:pPr>
        <w:spacing w:line="240" w:lineRule="atLeast"/>
        <w:ind w:left="0" w:hanging="2"/>
        <w:jc w:val="both"/>
        <w:outlineLvl w:val="9"/>
        <w:rPr>
          <w:rFonts w:ascii="Palatino Linotype" w:hAnsi="Palatino Linotype"/>
          <w:b/>
          <w:bCs/>
          <w:i/>
          <w:iCs/>
          <w:sz w:val="22"/>
          <w:szCs w:val="22"/>
        </w:rPr>
      </w:pPr>
      <w:r w:rsidRPr="007C5299">
        <w:rPr>
          <w:rFonts w:ascii="Palatino Linotype" w:hAnsi="Palatino Linotype"/>
          <w:b/>
          <w:bCs/>
          <w:sz w:val="22"/>
          <w:szCs w:val="22"/>
        </w:rPr>
        <w:t>4740</w:t>
      </w:r>
      <w:r w:rsidRPr="007C5299">
        <w:rPr>
          <w:rFonts w:ascii="Palatino Linotype" w:hAnsi="Palatino Linotype"/>
          <w:sz w:val="22"/>
          <w:szCs w:val="22"/>
        </w:rPr>
        <w:t xml:space="preserve"> di cui: </w:t>
      </w:r>
    </w:p>
    <w:p w:rsidR="00270B9E" w:rsidRPr="007C5299" w:rsidRDefault="00270B9E" w:rsidP="00270B9E">
      <w:pPr>
        <w:spacing w:line="240" w:lineRule="atLeast"/>
        <w:ind w:left="0" w:hanging="2"/>
        <w:jc w:val="both"/>
        <w:outlineLvl w:val="9"/>
        <w:rPr>
          <w:rFonts w:ascii="Palatino Linotype" w:hAnsi="Palatino Linotype"/>
          <w:i/>
          <w:iCs/>
          <w:sz w:val="22"/>
          <w:szCs w:val="22"/>
        </w:rPr>
      </w:pPr>
      <w:r w:rsidRPr="007C5299">
        <w:rPr>
          <w:rFonts w:ascii="Palatino Linotype" w:hAnsi="Palatino Linotype"/>
          <w:b/>
          <w:bCs/>
          <w:sz w:val="22"/>
          <w:szCs w:val="22"/>
        </w:rPr>
        <w:t>1972</w:t>
      </w:r>
      <w:r w:rsidRPr="007C5299">
        <w:rPr>
          <w:rFonts w:ascii="Palatino Linotype" w:hAnsi="Palatino Linotype"/>
          <w:sz w:val="22"/>
          <w:szCs w:val="22"/>
        </w:rPr>
        <w:t xml:space="preserve"> Lungometraggi (</w:t>
      </w:r>
      <w:r w:rsidRPr="007C5299">
        <w:rPr>
          <w:rFonts w:ascii="Palatino Linotype" w:hAnsi="Palatino Linotype"/>
          <w:b/>
          <w:bCs/>
          <w:sz w:val="22"/>
          <w:szCs w:val="22"/>
        </w:rPr>
        <w:t>187</w:t>
      </w:r>
      <w:r w:rsidRPr="007C5299">
        <w:rPr>
          <w:rFonts w:ascii="Palatino Linotype" w:hAnsi="Palatino Linotype"/>
          <w:sz w:val="22"/>
          <w:szCs w:val="22"/>
        </w:rPr>
        <w:t xml:space="preserve"> italiani) </w:t>
      </w:r>
      <w:r w:rsidRPr="007C5299">
        <w:rPr>
          <w:rFonts w:ascii="Palatino Linotype" w:hAnsi="Palatino Linotype"/>
          <w:i/>
          <w:iCs/>
          <w:sz w:val="22"/>
          <w:szCs w:val="22"/>
        </w:rPr>
        <w:t>  </w:t>
      </w:r>
    </w:p>
    <w:p w:rsidR="00270B9E" w:rsidRPr="007C5299" w:rsidRDefault="00270B9E" w:rsidP="00270B9E">
      <w:pPr>
        <w:spacing w:line="240" w:lineRule="atLeast"/>
        <w:ind w:left="0" w:hanging="2"/>
        <w:jc w:val="both"/>
        <w:outlineLvl w:val="9"/>
        <w:rPr>
          <w:rFonts w:ascii="Palatino Linotype" w:hAnsi="Palatino Linotype"/>
          <w:sz w:val="22"/>
          <w:szCs w:val="22"/>
        </w:rPr>
      </w:pPr>
      <w:r w:rsidRPr="007C5299">
        <w:rPr>
          <w:rFonts w:ascii="Palatino Linotype" w:hAnsi="Palatino Linotype"/>
          <w:b/>
          <w:bCs/>
          <w:sz w:val="22"/>
          <w:szCs w:val="22"/>
        </w:rPr>
        <w:t>2500</w:t>
      </w:r>
      <w:r w:rsidRPr="007C5299">
        <w:rPr>
          <w:rFonts w:ascii="Palatino Linotype" w:hAnsi="Palatino Linotype"/>
          <w:sz w:val="22"/>
          <w:szCs w:val="22"/>
        </w:rPr>
        <w:t xml:space="preserve"> Cortometraggi (</w:t>
      </w:r>
      <w:r w:rsidRPr="007C5299">
        <w:rPr>
          <w:rFonts w:ascii="Palatino Linotype" w:hAnsi="Palatino Linotype"/>
          <w:b/>
          <w:bCs/>
          <w:sz w:val="22"/>
          <w:szCs w:val="22"/>
        </w:rPr>
        <w:t xml:space="preserve">205 </w:t>
      </w:r>
      <w:r w:rsidRPr="007C5299">
        <w:rPr>
          <w:rFonts w:ascii="Palatino Linotype" w:hAnsi="Palatino Linotype"/>
          <w:sz w:val="22"/>
          <w:szCs w:val="22"/>
        </w:rPr>
        <w:t>italiani)</w:t>
      </w:r>
      <w:r w:rsidRPr="007C5299">
        <w:rPr>
          <w:rFonts w:ascii="Palatino Linotype" w:hAnsi="Palatino Linotype"/>
          <w:i/>
          <w:iCs/>
          <w:sz w:val="22"/>
          <w:szCs w:val="22"/>
        </w:rPr>
        <w:t xml:space="preserve">   </w:t>
      </w:r>
    </w:p>
    <w:p w:rsidR="00270B9E" w:rsidRPr="007C5299" w:rsidRDefault="00270B9E" w:rsidP="00270B9E">
      <w:pPr>
        <w:spacing w:line="240" w:lineRule="atLeast"/>
        <w:ind w:left="0" w:hanging="2"/>
        <w:jc w:val="both"/>
        <w:outlineLvl w:val="9"/>
        <w:rPr>
          <w:rFonts w:ascii="Palatino Linotype" w:hAnsi="Palatino Linotype"/>
          <w:color w:val="FF0000"/>
          <w:sz w:val="22"/>
          <w:szCs w:val="22"/>
        </w:rPr>
      </w:pPr>
      <w:r w:rsidRPr="007C5299">
        <w:rPr>
          <w:rFonts w:ascii="Palatino Linotype" w:hAnsi="Palatino Linotype"/>
          <w:b/>
          <w:bCs/>
          <w:sz w:val="22"/>
          <w:szCs w:val="22"/>
        </w:rPr>
        <w:t>60</w:t>
      </w:r>
      <w:r w:rsidRPr="007C5299">
        <w:rPr>
          <w:rFonts w:ascii="Palatino Linotype" w:hAnsi="Palatino Linotype"/>
          <w:color w:val="FF0000"/>
          <w:sz w:val="22"/>
          <w:szCs w:val="22"/>
        </w:rPr>
        <w:t xml:space="preserve"> </w:t>
      </w:r>
      <w:r w:rsidRPr="007C5299">
        <w:rPr>
          <w:rFonts w:ascii="Palatino Linotype" w:hAnsi="Palatino Linotype"/>
          <w:sz w:val="22"/>
          <w:szCs w:val="22"/>
        </w:rPr>
        <w:t>Classici restaurati (</w:t>
      </w:r>
      <w:r w:rsidRPr="007C5299">
        <w:rPr>
          <w:rFonts w:ascii="Palatino Linotype" w:hAnsi="Palatino Linotype"/>
          <w:b/>
          <w:bCs/>
          <w:sz w:val="22"/>
          <w:szCs w:val="22"/>
        </w:rPr>
        <w:t>5</w:t>
      </w:r>
      <w:r w:rsidRPr="007C5299">
        <w:rPr>
          <w:rFonts w:ascii="Palatino Linotype" w:hAnsi="Palatino Linotype"/>
          <w:sz w:val="22"/>
          <w:szCs w:val="22"/>
        </w:rPr>
        <w:t xml:space="preserve"> italiani)</w:t>
      </w:r>
      <w:r w:rsidRPr="007C5299">
        <w:rPr>
          <w:rFonts w:ascii="Palatino Linotype" w:hAnsi="Palatino Linotype"/>
          <w:color w:val="FF0000"/>
          <w:sz w:val="22"/>
          <w:szCs w:val="22"/>
        </w:rPr>
        <w:t xml:space="preserve"> </w:t>
      </w:r>
      <w:r w:rsidRPr="007C5299">
        <w:rPr>
          <w:rFonts w:ascii="Palatino Linotype" w:hAnsi="Palatino Linotype"/>
          <w:color w:val="5B9BD5"/>
          <w:sz w:val="22"/>
          <w:szCs w:val="22"/>
        </w:rPr>
        <w:t> </w:t>
      </w:r>
    </w:p>
    <w:p w:rsidR="00270B9E" w:rsidRPr="007C5299" w:rsidRDefault="00270B9E" w:rsidP="00270B9E">
      <w:pPr>
        <w:spacing w:line="240" w:lineRule="atLeast"/>
        <w:ind w:left="0" w:hanging="2"/>
        <w:jc w:val="both"/>
        <w:outlineLvl w:val="9"/>
        <w:rPr>
          <w:rFonts w:ascii="Palatino Linotype" w:hAnsi="Palatino Linotype"/>
          <w:color w:val="FF0000"/>
          <w:sz w:val="22"/>
          <w:szCs w:val="22"/>
        </w:rPr>
      </w:pPr>
      <w:r w:rsidRPr="007C5299">
        <w:rPr>
          <w:rFonts w:ascii="Palatino Linotype" w:hAnsi="Palatino Linotype"/>
          <w:b/>
          <w:bCs/>
          <w:sz w:val="22"/>
          <w:szCs w:val="22"/>
        </w:rPr>
        <w:t>208</w:t>
      </w:r>
      <w:r w:rsidRPr="007C5299">
        <w:rPr>
          <w:rFonts w:ascii="Palatino Linotype" w:hAnsi="Palatino Linotype"/>
          <w:b/>
          <w:bCs/>
          <w:color w:val="FF0000"/>
          <w:sz w:val="22"/>
          <w:szCs w:val="22"/>
        </w:rPr>
        <w:t xml:space="preserve"> </w:t>
      </w:r>
      <w:r w:rsidRPr="007C5299">
        <w:rPr>
          <w:rFonts w:ascii="Palatino Linotype" w:hAnsi="Palatino Linotype"/>
          <w:sz w:val="22"/>
          <w:szCs w:val="22"/>
        </w:rPr>
        <w:t>Progetti Immersivi (</w:t>
      </w:r>
      <w:r w:rsidRPr="007C5299">
        <w:rPr>
          <w:rFonts w:ascii="Palatino Linotype" w:hAnsi="Palatino Linotype"/>
          <w:b/>
          <w:bCs/>
          <w:sz w:val="22"/>
          <w:szCs w:val="22"/>
        </w:rPr>
        <w:t>9</w:t>
      </w:r>
      <w:r w:rsidRPr="007C5299">
        <w:rPr>
          <w:rFonts w:ascii="Palatino Linotype" w:hAnsi="Palatino Linotype"/>
          <w:sz w:val="22"/>
          <w:szCs w:val="22"/>
        </w:rPr>
        <w:t xml:space="preserve"> italiani)</w:t>
      </w:r>
    </w:p>
    <w:p w:rsidR="00270B9E" w:rsidRDefault="00270B9E" w:rsidP="00270B9E">
      <w:pPr>
        <w:spacing w:line="240" w:lineRule="atLeast"/>
        <w:ind w:left="0" w:hanging="2"/>
        <w:outlineLvl w:val="9"/>
        <w:rPr>
          <w:rFonts w:ascii="Palatino Linotype" w:hAnsi="Palatino Linotype"/>
          <w:color w:val="FF0000"/>
          <w:sz w:val="16"/>
          <w:szCs w:val="16"/>
          <w:highlight w:val="yellow"/>
        </w:rPr>
      </w:pPr>
    </w:p>
    <w:p w:rsidR="00270B9E" w:rsidRPr="00270B9E" w:rsidRDefault="00270B9E" w:rsidP="00270B9E">
      <w:pPr>
        <w:spacing w:line="240" w:lineRule="atLeast"/>
        <w:ind w:left="0" w:hanging="2"/>
        <w:jc w:val="both"/>
        <w:outlineLvl w:val="9"/>
        <w:rPr>
          <w:rFonts w:ascii="Palatino Linotype" w:hAnsi="Palatino Linotype"/>
          <w:b/>
          <w:bCs/>
          <w:iCs/>
          <w:sz w:val="22"/>
          <w:szCs w:val="22"/>
        </w:rPr>
      </w:pPr>
      <w:r w:rsidRPr="00270B9E">
        <w:rPr>
          <w:rFonts w:ascii="Palatino Linotype" w:hAnsi="Palatino Linotype"/>
          <w:b/>
          <w:bCs/>
          <w:iCs/>
        </w:rPr>
        <w:t>ANALISI DI GENERE: TITOLI COMPLESSIVI ISCRITTI</w:t>
      </w:r>
    </w:p>
    <w:p w:rsidR="00270B9E" w:rsidRPr="007C5299" w:rsidRDefault="00270B9E" w:rsidP="00270B9E">
      <w:pPr>
        <w:spacing w:line="240" w:lineRule="atLeast"/>
        <w:ind w:left="0" w:hanging="2"/>
        <w:outlineLvl w:val="9"/>
        <w:rPr>
          <w:rFonts w:ascii="Palatino Linotype" w:hAnsi="Palatino Linotype"/>
          <w:sz w:val="22"/>
          <w:szCs w:val="22"/>
        </w:rPr>
      </w:pPr>
      <w:r w:rsidRPr="007C5299">
        <w:rPr>
          <w:rFonts w:ascii="Palatino Linotype" w:hAnsi="Palatino Linotype"/>
          <w:sz w:val="22"/>
          <w:szCs w:val="22"/>
        </w:rPr>
        <w:t xml:space="preserve">Titoli complessivi a regia maschile: </w:t>
      </w:r>
      <w:r w:rsidRPr="007C5299">
        <w:rPr>
          <w:rFonts w:ascii="Palatino Linotype" w:hAnsi="Palatino Linotype"/>
          <w:b/>
          <w:bCs/>
          <w:sz w:val="22"/>
          <w:szCs w:val="22"/>
        </w:rPr>
        <w:t xml:space="preserve">3095 (65,29 %) </w:t>
      </w:r>
      <w:r w:rsidRPr="007C5299">
        <w:rPr>
          <w:rFonts w:ascii="Palatino Linotype" w:hAnsi="Palatino Linotype"/>
          <w:sz w:val="22"/>
          <w:szCs w:val="22"/>
        </w:rPr>
        <w:t>(</w:t>
      </w:r>
      <w:r w:rsidRPr="007C5299">
        <w:rPr>
          <w:rFonts w:ascii="Palatino Linotype" w:hAnsi="Palatino Linotype"/>
          <w:b/>
          <w:bCs/>
          <w:sz w:val="22"/>
          <w:szCs w:val="22"/>
        </w:rPr>
        <w:t>282</w:t>
      </w:r>
      <w:r w:rsidRPr="007C5299">
        <w:rPr>
          <w:rFonts w:ascii="Palatino Linotype" w:hAnsi="Palatino Linotype"/>
          <w:sz w:val="22"/>
          <w:szCs w:val="22"/>
        </w:rPr>
        <w:t xml:space="preserve"> italiani)</w:t>
      </w:r>
    </w:p>
    <w:p w:rsidR="00270B9E" w:rsidRPr="007C5299" w:rsidRDefault="00270B9E" w:rsidP="00270B9E">
      <w:pPr>
        <w:spacing w:line="240" w:lineRule="atLeast"/>
        <w:ind w:left="0" w:hanging="2"/>
        <w:outlineLvl w:val="9"/>
        <w:rPr>
          <w:rFonts w:ascii="Palatino Linotype" w:hAnsi="Palatino Linotype"/>
          <w:sz w:val="22"/>
          <w:szCs w:val="22"/>
        </w:rPr>
      </w:pPr>
      <w:r w:rsidRPr="007C5299">
        <w:rPr>
          <w:rFonts w:ascii="Palatino Linotype" w:hAnsi="Palatino Linotype"/>
          <w:sz w:val="22"/>
          <w:szCs w:val="22"/>
        </w:rPr>
        <w:t xml:space="preserve">Titoli complessivi a regia femminile: </w:t>
      </w:r>
      <w:r w:rsidRPr="007C5299">
        <w:rPr>
          <w:rFonts w:ascii="Palatino Linotype" w:hAnsi="Palatino Linotype"/>
          <w:b/>
          <w:bCs/>
          <w:sz w:val="22"/>
          <w:szCs w:val="22"/>
        </w:rPr>
        <w:t xml:space="preserve">1545 (32,59%) </w:t>
      </w:r>
      <w:r w:rsidRPr="007C5299">
        <w:rPr>
          <w:rFonts w:ascii="Palatino Linotype" w:hAnsi="Palatino Linotype"/>
          <w:sz w:val="22"/>
          <w:szCs w:val="22"/>
        </w:rPr>
        <w:t>(</w:t>
      </w:r>
      <w:r w:rsidRPr="007C5299">
        <w:rPr>
          <w:rFonts w:ascii="Palatino Linotype" w:hAnsi="Palatino Linotype"/>
          <w:b/>
          <w:bCs/>
          <w:sz w:val="22"/>
          <w:szCs w:val="22"/>
        </w:rPr>
        <w:t xml:space="preserve">103 </w:t>
      </w:r>
      <w:r w:rsidRPr="007C5299">
        <w:rPr>
          <w:rFonts w:ascii="Palatino Linotype" w:hAnsi="Palatino Linotype"/>
          <w:sz w:val="22"/>
          <w:szCs w:val="22"/>
        </w:rPr>
        <w:t>italiani)</w:t>
      </w:r>
    </w:p>
    <w:p w:rsidR="00270B9E" w:rsidRPr="007C5299" w:rsidRDefault="00270B9E" w:rsidP="00270B9E">
      <w:pPr>
        <w:spacing w:line="240" w:lineRule="atLeast"/>
        <w:ind w:left="0" w:hanging="2"/>
        <w:outlineLvl w:val="9"/>
        <w:rPr>
          <w:rFonts w:ascii="Palatino Linotype" w:hAnsi="Palatino Linotype"/>
          <w:sz w:val="22"/>
          <w:szCs w:val="22"/>
        </w:rPr>
      </w:pPr>
      <w:r w:rsidRPr="007C5299">
        <w:rPr>
          <w:rFonts w:ascii="Palatino Linotype" w:hAnsi="Palatino Linotype"/>
          <w:sz w:val="22"/>
          <w:szCs w:val="22"/>
        </w:rPr>
        <w:t xml:space="preserve">Titoli complessivi a regia non dichiarata/altro: </w:t>
      </w:r>
      <w:r w:rsidRPr="007C5299">
        <w:rPr>
          <w:rFonts w:ascii="Palatino Linotype" w:hAnsi="Palatino Linotype"/>
          <w:b/>
          <w:bCs/>
          <w:sz w:val="22"/>
          <w:szCs w:val="22"/>
        </w:rPr>
        <w:t xml:space="preserve">100 (2,11%) </w:t>
      </w:r>
      <w:r w:rsidRPr="007C5299">
        <w:rPr>
          <w:rFonts w:ascii="Palatino Linotype" w:hAnsi="Palatino Linotype"/>
          <w:sz w:val="22"/>
          <w:szCs w:val="22"/>
        </w:rPr>
        <w:t>(</w:t>
      </w:r>
      <w:r w:rsidRPr="007C5299">
        <w:rPr>
          <w:rFonts w:ascii="Palatino Linotype" w:hAnsi="Palatino Linotype"/>
          <w:b/>
          <w:bCs/>
          <w:sz w:val="22"/>
          <w:szCs w:val="22"/>
        </w:rPr>
        <w:t>7</w:t>
      </w:r>
      <w:r w:rsidRPr="007C5299">
        <w:rPr>
          <w:rFonts w:ascii="Palatino Linotype" w:hAnsi="Palatino Linotype"/>
          <w:sz w:val="22"/>
          <w:szCs w:val="22"/>
        </w:rPr>
        <w:t xml:space="preserve"> italiani)  </w:t>
      </w:r>
    </w:p>
    <w:p w:rsidR="00270B9E" w:rsidRDefault="00270B9E" w:rsidP="007C5299">
      <w:pPr>
        <w:spacing w:line="240" w:lineRule="atLeast"/>
        <w:ind w:leftChars="0" w:left="0" w:firstLineChars="0" w:firstLine="0"/>
        <w:outlineLvl w:val="9"/>
        <w:rPr>
          <w:rFonts w:ascii="Palatino Linotype" w:hAnsi="Palatino Linotype"/>
        </w:rPr>
      </w:pPr>
    </w:p>
    <w:p w:rsidR="007C5299" w:rsidRDefault="007472B2" w:rsidP="00270B9E">
      <w:pPr>
        <w:spacing w:line="240" w:lineRule="atLeast"/>
        <w:ind w:left="0" w:hanging="2"/>
        <w:outlineLvl w:val="9"/>
        <w:rPr>
          <w:rFonts w:ascii="Palatino Linotype" w:hAnsi="Palatino Linotype"/>
          <w:b/>
          <w:bCs/>
          <w:iCs/>
        </w:rPr>
      </w:pPr>
      <w:r>
        <w:rPr>
          <w:rFonts w:ascii="Palatino Linotype" w:hAnsi="Palatino Linotype"/>
          <w:b/>
          <w:bCs/>
          <w:iCs/>
        </w:rPr>
        <w:t xml:space="preserve">ANALISI DI GENERE: </w:t>
      </w:r>
      <w:r w:rsidR="00270B9E" w:rsidRPr="00270B9E">
        <w:rPr>
          <w:rFonts w:ascii="Palatino Linotype" w:hAnsi="Palatino Linotype"/>
          <w:b/>
          <w:bCs/>
          <w:iCs/>
        </w:rPr>
        <w:t xml:space="preserve">RAPPORTO GENERE FICTION/NON FICTION </w:t>
      </w:r>
    </w:p>
    <w:p w:rsidR="00270B9E" w:rsidRPr="00270B9E" w:rsidRDefault="00270B9E" w:rsidP="00270B9E">
      <w:pPr>
        <w:spacing w:line="240" w:lineRule="atLeast"/>
        <w:ind w:left="0" w:hanging="2"/>
        <w:outlineLvl w:val="9"/>
        <w:rPr>
          <w:rFonts w:ascii="Palatino Linotype" w:hAnsi="Palatino Linotype"/>
          <w:b/>
          <w:bCs/>
          <w:iCs/>
        </w:rPr>
      </w:pPr>
      <w:r w:rsidRPr="00270B9E">
        <w:rPr>
          <w:rFonts w:ascii="Palatino Linotype" w:hAnsi="Palatino Linotype"/>
          <w:b/>
          <w:bCs/>
          <w:iCs/>
        </w:rPr>
        <w:t>(LUNGOMETRAGGI ISCRITTI)</w:t>
      </w:r>
    </w:p>
    <w:p w:rsidR="007C5299" w:rsidRPr="007C5299" w:rsidRDefault="007C5299" w:rsidP="007C5299">
      <w:pPr>
        <w:spacing w:line="240" w:lineRule="atLeast"/>
        <w:ind w:leftChars="0" w:left="0" w:firstLineChars="0" w:firstLine="0"/>
        <w:outlineLvl w:val="9"/>
        <w:rPr>
          <w:rFonts w:ascii="Palatino Linotype" w:hAnsi="Palatino Linotype"/>
          <w:sz w:val="22"/>
          <w:szCs w:val="22"/>
        </w:rPr>
      </w:pPr>
      <w:r w:rsidRPr="007C5299">
        <w:rPr>
          <w:rFonts w:ascii="Palatino Linotype" w:hAnsi="Palatino Linotype"/>
          <w:b/>
          <w:i/>
          <w:sz w:val="22"/>
          <w:szCs w:val="22"/>
        </w:rPr>
        <w:t>Lungometraggi</w:t>
      </w:r>
      <w:r w:rsidRPr="007C5299">
        <w:rPr>
          <w:rFonts w:ascii="Palatino Linotype" w:hAnsi="Palatino Linotype"/>
          <w:sz w:val="22"/>
          <w:szCs w:val="22"/>
        </w:rPr>
        <w:t xml:space="preserve"> </w:t>
      </w:r>
      <w:r w:rsidRPr="007C5299">
        <w:rPr>
          <w:rFonts w:ascii="Palatino Linotype" w:hAnsi="Palatino Linotype"/>
          <w:b/>
          <w:i/>
          <w:sz w:val="22"/>
          <w:szCs w:val="22"/>
        </w:rPr>
        <w:t>Fiction</w:t>
      </w:r>
      <w:r w:rsidRPr="007C5299">
        <w:rPr>
          <w:rFonts w:ascii="Palatino Linotype" w:hAnsi="Palatino Linotype"/>
          <w:sz w:val="22"/>
          <w:szCs w:val="22"/>
        </w:rPr>
        <w:t xml:space="preserve">: 1435 </w:t>
      </w:r>
    </w:p>
    <w:p w:rsidR="007C5299" w:rsidRPr="007C5299" w:rsidRDefault="007C5299" w:rsidP="007C5299">
      <w:pPr>
        <w:spacing w:line="240" w:lineRule="atLeast"/>
        <w:ind w:leftChars="0" w:firstLineChars="0" w:firstLine="0"/>
        <w:outlineLvl w:val="9"/>
        <w:rPr>
          <w:rFonts w:ascii="Palatino Linotype" w:hAnsi="Palatino Linotype"/>
          <w:sz w:val="22"/>
          <w:szCs w:val="22"/>
        </w:rPr>
      </w:pPr>
      <w:r w:rsidRPr="007C5299">
        <w:rPr>
          <w:rFonts w:ascii="Palatino Linotype" w:hAnsi="Palatino Linotype"/>
          <w:b/>
          <w:i/>
          <w:sz w:val="22"/>
          <w:szCs w:val="22"/>
        </w:rPr>
        <w:t>Regia maschile</w:t>
      </w:r>
      <w:r w:rsidRPr="007C5299">
        <w:rPr>
          <w:rFonts w:ascii="Palatino Linotype" w:hAnsi="Palatino Linotype"/>
          <w:sz w:val="22"/>
          <w:szCs w:val="22"/>
        </w:rPr>
        <w:t>: 1074 (74,8% sul totale Fiction)</w:t>
      </w:r>
    </w:p>
    <w:p w:rsidR="007C5299" w:rsidRPr="007C5299" w:rsidRDefault="007C5299" w:rsidP="007C5299">
      <w:pPr>
        <w:spacing w:line="240" w:lineRule="atLeast"/>
        <w:ind w:leftChars="0" w:firstLineChars="0" w:firstLine="0"/>
        <w:outlineLvl w:val="9"/>
        <w:rPr>
          <w:rFonts w:ascii="Palatino Linotype" w:hAnsi="Palatino Linotype"/>
          <w:sz w:val="22"/>
          <w:szCs w:val="22"/>
        </w:rPr>
      </w:pPr>
      <w:r w:rsidRPr="007C5299">
        <w:rPr>
          <w:rFonts w:ascii="Palatino Linotype" w:hAnsi="Palatino Linotype"/>
          <w:b/>
          <w:i/>
          <w:sz w:val="22"/>
          <w:szCs w:val="22"/>
        </w:rPr>
        <w:t>Regia femminile</w:t>
      </w:r>
      <w:r w:rsidRPr="007C5299">
        <w:rPr>
          <w:rFonts w:ascii="Palatino Linotype" w:hAnsi="Palatino Linotype"/>
          <w:sz w:val="22"/>
          <w:szCs w:val="22"/>
        </w:rPr>
        <w:t>: 352 (24,6% sul totale Fiction)</w:t>
      </w:r>
    </w:p>
    <w:p w:rsidR="007C5299" w:rsidRPr="007C5299" w:rsidRDefault="007C5299" w:rsidP="007C5299">
      <w:pPr>
        <w:spacing w:line="240" w:lineRule="atLeast"/>
        <w:ind w:leftChars="0" w:firstLineChars="0" w:firstLine="0"/>
        <w:outlineLvl w:val="9"/>
        <w:rPr>
          <w:rFonts w:ascii="Palatino Linotype" w:hAnsi="Palatino Linotype"/>
          <w:sz w:val="22"/>
          <w:szCs w:val="22"/>
        </w:rPr>
      </w:pPr>
      <w:r w:rsidRPr="007C5299">
        <w:rPr>
          <w:rFonts w:ascii="Palatino Linotype" w:hAnsi="Palatino Linotype"/>
          <w:b/>
          <w:i/>
          <w:sz w:val="22"/>
          <w:szCs w:val="22"/>
        </w:rPr>
        <w:t>Regia non dichiarata/altro</w:t>
      </w:r>
      <w:r w:rsidRPr="007C5299">
        <w:rPr>
          <w:rFonts w:ascii="Palatino Linotype" w:hAnsi="Palatino Linotype"/>
          <w:sz w:val="22"/>
          <w:szCs w:val="22"/>
        </w:rPr>
        <w:t>: 9 (0,6% sul totale Fiction)</w:t>
      </w:r>
    </w:p>
    <w:p w:rsidR="007C5299" w:rsidRPr="007C5299" w:rsidRDefault="007C5299" w:rsidP="007C5299">
      <w:pPr>
        <w:spacing w:line="240" w:lineRule="atLeast"/>
        <w:ind w:leftChars="0" w:firstLineChars="0" w:firstLine="0"/>
        <w:outlineLvl w:val="9"/>
        <w:rPr>
          <w:rFonts w:ascii="Palatino Linotype" w:hAnsi="Palatino Linotype"/>
        </w:rPr>
      </w:pPr>
    </w:p>
    <w:p w:rsidR="007C5299" w:rsidRPr="007C5299" w:rsidRDefault="007C5299" w:rsidP="007C5299">
      <w:pPr>
        <w:spacing w:line="240" w:lineRule="atLeast"/>
        <w:ind w:leftChars="0" w:firstLineChars="0" w:firstLine="0"/>
        <w:outlineLvl w:val="9"/>
        <w:rPr>
          <w:rFonts w:ascii="Palatino Linotype" w:hAnsi="Palatino Linotype"/>
          <w:sz w:val="22"/>
          <w:szCs w:val="22"/>
        </w:rPr>
      </w:pPr>
      <w:r w:rsidRPr="007C5299">
        <w:rPr>
          <w:rFonts w:ascii="Palatino Linotype" w:hAnsi="Palatino Linotype"/>
          <w:b/>
          <w:i/>
          <w:sz w:val="22"/>
          <w:szCs w:val="22"/>
        </w:rPr>
        <w:t>Lungometraggi Non-fiction</w:t>
      </w:r>
      <w:r w:rsidRPr="007C5299">
        <w:rPr>
          <w:rFonts w:ascii="Palatino Linotype" w:hAnsi="Palatino Linotype"/>
          <w:sz w:val="22"/>
          <w:szCs w:val="22"/>
        </w:rPr>
        <w:t>: 537</w:t>
      </w:r>
    </w:p>
    <w:p w:rsidR="007C5299" w:rsidRPr="007C5299" w:rsidRDefault="007C5299" w:rsidP="007C5299">
      <w:pPr>
        <w:spacing w:line="240" w:lineRule="atLeast"/>
        <w:ind w:leftChars="0" w:firstLineChars="0" w:firstLine="0"/>
        <w:outlineLvl w:val="9"/>
        <w:rPr>
          <w:rFonts w:ascii="Palatino Linotype" w:hAnsi="Palatino Linotype"/>
          <w:sz w:val="22"/>
          <w:szCs w:val="22"/>
        </w:rPr>
      </w:pPr>
      <w:r w:rsidRPr="007C5299">
        <w:rPr>
          <w:rFonts w:ascii="Palatino Linotype" w:hAnsi="Palatino Linotype"/>
          <w:b/>
          <w:i/>
          <w:sz w:val="22"/>
          <w:szCs w:val="22"/>
        </w:rPr>
        <w:t>Regia maschile</w:t>
      </w:r>
      <w:r w:rsidRPr="007C5299">
        <w:rPr>
          <w:rFonts w:ascii="Palatino Linotype" w:hAnsi="Palatino Linotype"/>
          <w:sz w:val="22"/>
          <w:szCs w:val="22"/>
        </w:rPr>
        <w:t>: 378 (70,4% sul totale non-fiction)</w:t>
      </w:r>
    </w:p>
    <w:p w:rsidR="007C5299" w:rsidRPr="007C5299" w:rsidRDefault="007C5299" w:rsidP="007C5299">
      <w:pPr>
        <w:spacing w:line="240" w:lineRule="atLeast"/>
        <w:ind w:leftChars="0" w:firstLineChars="0" w:firstLine="0"/>
        <w:outlineLvl w:val="9"/>
        <w:rPr>
          <w:rFonts w:ascii="Palatino Linotype" w:hAnsi="Palatino Linotype"/>
          <w:sz w:val="22"/>
          <w:szCs w:val="22"/>
        </w:rPr>
      </w:pPr>
      <w:r w:rsidRPr="007C5299">
        <w:rPr>
          <w:rFonts w:ascii="Palatino Linotype" w:hAnsi="Palatino Linotype"/>
          <w:b/>
          <w:i/>
          <w:sz w:val="22"/>
          <w:szCs w:val="22"/>
        </w:rPr>
        <w:t>Regia femminile</w:t>
      </w:r>
      <w:r w:rsidRPr="007C5299">
        <w:rPr>
          <w:rFonts w:ascii="Palatino Linotype" w:hAnsi="Palatino Linotype"/>
          <w:sz w:val="22"/>
          <w:szCs w:val="22"/>
        </w:rPr>
        <w:t>: 156 (29,05% sul totale non-fiction)</w:t>
      </w:r>
    </w:p>
    <w:p w:rsidR="007C5299" w:rsidRPr="007C5299" w:rsidRDefault="007C5299" w:rsidP="007C5299">
      <w:pPr>
        <w:spacing w:line="240" w:lineRule="atLeast"/>
        <w:ind w:leftChars="0" w:left="0" w:firstLineChars="0" w:firstLine="0"/>
        <w:outlineLvl w:val="9"/>
        <w:rPr>
          <w:rFonts w:ascii="Palatino Linotype" w:hAnsi="Palatino Linotype"/>
          <w:sz w:val="22"/>
          <w:szCs w:val="22"/>
        </w:rPr>
      </w:pPr>
      <w:r w:rsidRPr="007C5299">
        <w:rPr>
          <w:rFonts w:ascii="Palatino Linotype" w:hAnsi="Palatino Linotype"/>
          <w:b/>
          <w:i/>
          <w:sz w:val="22"/>
          <w:szCs w:val="22"/>
        </w:rPr>
        <w:t>Regia non dichiarata/altro</w:t>
      </w:r>
      <w:r w:rsidRPr="007C5299">
        <w:rPr>
          <w:rFonts w:ascii="Palatino Linotype" w:hAnsi="Palatino Linotype"/>
          <w:sz w:val="22"/>
          <w:szCs w:val="22"/>
        </w:rPr>
        <w:t>: 3 (0,6% sul totale non-fiction)</w:t>
      </w:r>
    </w:p>
    <w:p w:rsidR="007C5299" w:rsidRDefault="007C5299" w:rsidP="00270B9E">
      <w:pPr>
        <w:spacing w:line="240" w:lineRule="atLeast"/>
        <w:ind w:leftChars="0" w:left="0" w:firstLineChars="0" w:firstLine="0"/>
        <w:outlineLvl w:val="9"/>
        <w:rPr>
          <w:rFonts w:ascii="Palatino Linotype" w:hAnsi="Palatino Linotype"/>
        </w:rPr>
      </w:pPr>
    </w:p>
    <w:p w:rsidR="00270B9E" w:rsidRPr="00270B9E" w:rsidRDefault="00270B9E" w:rsidP="00270B9E">
      <w:pPr>
        <w:spacing w:line="240" w:lineRule="atLeast"/>
        <w:ind w:leftChars="0" w:left="0" w:firstLineChars="0" w:firstLine="0"/>
        <w:outlineLvl w:val="9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ANALISI DI GENERE: </w:t>
      </w:r>
      <w:r w:rsidRPr="00270B9E">
        <w:rPr>
          <w:rFonts w:ascii="Palatino Linotype" w:hAnsi="Palatino Linotype"/>
          <w:b/>
        </w:rPr>
        <w:t>I FILM DELLA SELEZIONE UFFICIALE (COMPRESE DOPPIE REGIE)</w:t>
      </w:r>
    </w:p>
    <w:p w:rsidR="007472B2" w:rsidRPr="007C5299" w:rsidRDefault="005D0226" w:rsidP="007472B2">
      <w:pPr>
        <w:spacing w:line="240" w:lineRule="atLeast"/>
        <w:ind w:leftChars="0" w:firstLineChars="0" w:firstLine="0"/>
        <w:outlineLvl w:val="9"/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>Concorso: M 20, F 2</w:t>
      </w:r>
    </w:p>
    <w:p w:rsidR="007472B2" w:rsidRPr="007C5299" w:rsidRDefault="007472B2" w:rsidP="007472B2">
      <w:pPr>
        <w:spacing w:line="240" w:lineRule="atLeast"/>
        <w:ind w:leftChars="0" w:firstLineChars="0" w:firstLine="0"/>
        <w:outlineLvl w:val="9"/>
        <w:rPr>
          <w:rFonts w:ascii="Palatino Linotype" w:hAnsi="Palatino Linotype"/>
          <w:sz w:val="22"/>
          <w:szCs w:val="22"/>
        </w:rPr>
      </w:pPr>
      <w:r w:rsidRPr="007C5299">
        <w:rPr>
          <w:rFonts w:ascii="Palatino Linotype" w:hAnsi="Palatino Linotype"/>
          <w:sz w:val="22"/>
          <w:szCs w:val="22"/>
        </w:rPr>
        <w:t xml:space="preserve">Open - Fuori Concorso (compresi corti, serie, </w:t>
      </w:r>
      <w:proofErr w:type="spellStart"/>
      <w:r w:rsidRPr="007C5299">
        <w:rPr>
          <w:rFonts w:ascii="Palatino Linotype" w:hAnsi="Palatino Linotype"/>
          <w:sz w:val="22"/>
          <w:szCs w:val="22"/>
        </w:rPr>
        <w:t>proiez</w:t>
      </w:r>
      <w:proofErr w:type="spellEnd"/>
      <w:r w:rsidRPr="007C5299">
        <w:rPr>
          <w:rFonts w:ascii="Palatino Linotype" w:hAnsi="Palatino Linotype"/>
          <w:sz w:val="22"/>
          <w:szCs w:val="22"/>
        </w:rPr>
        <w:t xml:space="preserve">. speciali): </w:t>
      </w:r>
      <w:r w:rsidR="007C5299" w:rsidRPr="007C5299">
        <w:rPr>
          <w:rFonts w:ascii="Palatino Linotype" w:hAnsi="Palatino Linotype"/>
          <w:sz w:val="22"/>
          <w:szCs w:val="22"/>
        </w:rPr>
        <w:t>M 37</w:t>
      </w:r>
      <w:r w:rsidR="00661F39">
        <w:rPr>
          <w:rFonts w:ascii="Palatino Linotype" w:hAnsi="Palatino Linotype"/>
          <w:sz w:val="22"/>
          <w:szCs w:val="22"/>
        </w:rPr>
        <w:t>, A 1</w:t>
      </w:r>
      <w:r w:rsidRPr="007C5299">
        <w:rPr>
          <w:rFonts w:ascii="Palatino Linotype" w:hAnsi="Palatino Linotype"/>
          <w:sz w:val="22"/>
          <w:szCs w:val="22"/>
        </w:rPr>
        <w:t xml:space="preserve">, F 9 </w:t>
      </w:r>
    </w:p>
    <w:p w:rsidR="007472B2" w:rsidRPr="007C5299" w:rsidRDefault="007472B2" w:rsidP="007472B2">
      <w:pPr>
        <w:spacing w:line="240" w:lineRule="atLeast"/>
        <w:ind w:leftChars="0" w:firstLineChars="0" w:firstLine="0"/>
        <w:outlineLvl w:val="9"/>
        <w:rPr>
          <w:rFonts w:ascii="Palatino Linotype" w:hAnsi="Palatino Linotype"/>
          <w:sz w:val="22"/>
          <w:szCs w:val="22"/>
        </w:rPr>
      </w:pPr>
      <w:r w:rsidRPr="007C5299">
        <w:rPr>
          <w:rFonts w:ascii="Palatino Linotype" w:hAnsi="Palatino Linotype"/>
          <w:sz w:val="22"/>
          <w:szCs w:val="22"/>
        </w:rPr>
        <w:t>Orizzonti: M 12, F 8</w:t>
      </w:r>
    </w:p>
    <w:p w:rsidR="007472B2" w:rsidRPr="007C5299" w:rsidRDefault="007472B2" w:rsidP="007472B2">
      <w:pPr>
        <w:spacing w:line="240" w:lineRule="atLeast"/>
        <w:ind w:leftChars="0" w:firstLineChars="0" w:firstLine="0"/>
        <w:outlineLvl w:val="9"/>
        <w:rPr>
          <w:rFonts w:ascii="Palatino Linotype" w:hAnsi="Palatino Linotype"/>
          <w:sz w:val="22"/>
          <w:szCs w:val="22"/>
        </w:rPr>
      </w:pPr>
      <w:r w:rsidRPr="007C5299">
        <w:rPr>
          <w:rFonts w:ascii="Palatino Linotype" w:hAnsi="Palatino Linotype"/>
          <w:sz w:val="22"/>
          <w:szCs w:val="22"/>
        </w:rPr>
        <w:t xml:space="preserve">Venezia </w:t>
      </w:r>
      <w:proofErr w:type="spellStart"/>
      <w:r w:rsidRPr="007C5299">
        <w:rPr>
          <w:rFonts w:ascii="Palatino Linotype" w:hAnsi="Palatino Linotype"/>
          <w:sz w:val="22"/>
          <w:szCs w:val="22"/>
        </w:rPr>
        <w:t>Spotlight</w:t>
      </w:r>
      <w:proofErr w:type="spellEnd"/>
      <w:r w:rsidRPr="007C5299">
        <w:rPr>
          <w:rFonts w:ascii="Palatino Linotype" w:hAnsi="Palatino Linotype"/>
          <w:sz w:val="22"/>
          <w:szCs w:val="22"/>
        </w:rPr>
        <w:t xml:space="preserve">: M 7, F 1 </w:t>
      </w:r>
    </w:p>
    <w:p w:rsidR="007472B2" w:rsidRPr="007C5299" w:rsidRDefault="007472B2" w:rsidP="007472B2">
      <w:pPr>
        <w:spacing w:line="240" w:lineRule="atLeast"/>
        <w:ind w:leftChars="0" w:firstLineChars="0" w:firstLine="0"/>
        <w:outlineLvl w:val="9"/>
        <w:rPr>
          <w:rFonts w:ascii="Palatino Linotype" w:hAnsi="Palatino Linotype"/>
          <w:sz w:val="22"/>
          <w:szCs w:val="22"/>
        </w:rPr>
      </w:pPr>
      <w:r w:rsidRPr="007C5299">
        <w:rPr>
          <w:rFonts w:ascii="Palatino Linotype" w:hAnsi="Palatino Linotype"/>
          <w:sz w:val="22"/>
          <w:szCs w:val="22"/>
        </w:rPr>
        <w:t>Orizzonti Corti: M 8, F 8</w:t>
      </w:r>
    </w:p>
    <w:p w:rsidR="007472B2" w:rsidRPr="007C5299" w:rsidRDefault="007472B2" w:rsidP="007472B2">
      <w:pPr>
        <w:spacing w:line="240" w:lineRule="atLeast"/>
        <w:ind w:leftChars="0" w:firstLineChars="0" w:firstLine="0"/>
        <w:outlineLvl w:val="9"/>
        <w:rPr>
          <w:rFonts w:ascii="Palatino Linotype" w:hAnsi="Palatino Linotype"/>
          <w:sz w:val="22"/>
          <w:szCs w:val="22"/>
        </w:rPr>
      </w:pPr>
      <w:r w:rsidRPr="007C5299">
        <w:rPr>
          <w:rFonts w:ascii="Palatino Linotype" w:hAnsi="Palatino Linotype"/>
          <w:sz w:val="22"/>
          <w:szCs w:val="22"/>
        </w:rPr>
        <w:t>Biennale College Cinema: M 2, F 2</w:t>
      </w:r>
    </w:p>
    <w:p w:rsidR="00270B9E" w:rsidRPr="007C5299" w:rsidRDefault="007472B2" w:rsidP="007472B2">
      <w:pPr>
        <w:spacing w:line="240" w:lineRule="atLeast"/>
        <w:ind w:leftChars="0" w:left="0" w:firstLineChars="0" w:firstLine="0"/>
        <w:outlineLvl w:val="9"/>
        <w:rPr>
          <w:rFonts w:ascii="Palatino Linotype" w:hAnsi="Palatino Linotype"/>
          <w:sz w:val="22"/>
          <w:szCs w:val="22"/>
        </w:rPr>
      </w:pPr>
      <w:r w:rsidRPr="007C5299">
        <w:rPr>
          <w:rFonts w:ascii="Palatino Linotype" w:hAnsi="Palatino Linotype"/>
          <w:sz w:val="22"/>
          <w:szCs w:val="22"/>
        </w:rPr>
        <w:t xml:space="preserve">Venice Immersive: M 45, F 20, A 2   </w:t>
      </w:r>
    </w:p>
    <w:p w:rsidR="00270B9E" w:rsidRDefault="00270B9E" w:rsidP="00270B9E">
      <w:pPr>
        <w:spacing w:line="240" w:lineRule="atLeast"/>
        <w:ind w:leftChars="0" w:left="0" w:firstLineChars="0" w:firstLine="0"/>
        <w:outlineLvl w:val="9"/>
        <w:rPr>
          <w:rFonts w:ascii="Palatino Linotype" w:hAnsi="Palatino Linotype"/>
          <w:b/>
          <w:bCs/>
        </w:rPr>
      </w:pPr>
    </w:p>
    <w:p w:rsidR="00270B9E" w:rsidRPr="00270B9E" w:rsidRDefault="007472B2" w:rsidP="00270B9E">
      <w:pPr>
        <w:spacing w:line="240" w:lineRule="atLeast"/>
        <w:ind w:leftChars="0" w:left="0" w:firstLineChars="0" w:firstLine="0"/>
        <w:outlineLvl w:val="9"/>
        <w:rPr>
          <w:rFonts w:ascii="Palatino Linotype" w:hAnsi="Palatino Linotype"/>
          <w:b/>
          <w:bCs/>
        </w:rPr>
      </w:pPr>
      <w:r>
        <w:rPr>
          <w:rFonts w:ascii="Palatino Linotype" w:hAnsi="Palatino Linotype"/>
          <w:b/>
          <w:bCs/>
        </w:rPr>
        <w:t xml:space="preserve">ANALISI DI GENERE: </w:t>
      </w:r>
      <w:r w:rsidR="00270B9E">
        <w:rPr>
          <w:rFonts w:ascii="Palatino Linotype" w:hAnsi="Palatino Linotype"/>
          <w:b/>
          <w:bCs/>
        </w:rPr>
        <w:t xml:space="preserve">TITOLI ISCRITTI MA NON INVIATI / ISCRIZIONI INCOMPLETE / </w:t>
      </w:r>
      <w:r>
        <w:rPr>
          <w:rFonts w:ascii="Palatino Linotype" w:hAnsi="Palatino Linotype"/>
          <w:b/>
          <w:bCs/>
        </w:rPr>
        <w:t xml:space="preserve">ECC.  </w:t>
      </w:r>
    </w:p>
    <w:p w:rsidR="00270B9E" w:rsidRPr="007C5299" w:rsidRDefault="00270B9E" w:rsidP="00270B9E">
      <w:pPr>
        <w:spacing w:line="240" w:lineRule="atLeast"/>
        <w:ind w:left="0" w:hanging="2"/>
        <w:jc w:val="both"/>
        <w:outlineLvl w:val="9"/>
        <w:rPr>
          <w:rFonts w:ascii="Palatino Linotype" w:hAnsi="Palatino Linotype"/>
          <w:b/>
          <w:bCs/>
          <w:i/>
          <w:iCs/>
          <w:sz w:val="22"/>
          <w:szCs w:val="22"/>
        </w:rPr>
      </w:pPr>
      <w:r w:rsidRPr="007C5299">
        <w:rPr>
          <w:rFonts w:ascii="Palatino Linotype" w:hAnsi="Palatino Linotype"/>
          <w:b/>
          <w:bCs/>
          <w:sz w:val="22"/>
          <w:szCs w:val="22"/>
        </w:rPr>
        <w:t>Tot. 254 su 4740</w:t>
      </w:r>
      <w:r w:rsidRPr="007C5299">
        <w:rPr>
          <w:rFonts w:ascii="Palatino Linotype" w:hAnsi="Palatino Linotype"/>
          <w:sz w:val="22"/>
          <w:szCs w:val="22"/>
        </w:rPr>
        <w:t xml:space="preserve">; di cui: </w:t>
      </w:r>
    </w:p>
    <w:p w:rsidR="00270B9E" w:rsidRPr="007C5299" w:rsidRDefault="00270B9E" w:rsidP="00270B9E">
      <w:pPr>
        <w:spacing w:line="240" w:lineRule="atLeast"/>
        <w:ind w:left="0" w:hanging="2"/>
        <w:jc w:val="both"/>
        <w:outlineLvl w:val="9"/>
        <w:rPr>
          <w:rFonts w:ascii="Palatino Linotype" w:hAnsi="Palatino Linotype"/>
          <w:i/>
          <w:iCs/>
          <w:color w:val="FF0000"/>
          <w:sz w:val="22"/>
          <w:szCs w:val="22"/>
        </w:rPr>
      </w:pPr>
      <w:r w:rsidRPr="007C5299">
        <w:rPr>
          <w:rFonts w:ascii="Palatino Linotype" w:hAnsi="Palatino Linotype"/>
          <w:b/>
          <w:bCs/>
          <w:sz w:val="22"/>
          <w:szCs w:val="22"/>
        </w:rPr>
        <w:t xml:space="preserve">161 </w:t>
      </w:r>
      <w:r w:rsidRPr="007C5299">
        <w:rPr>
          <w:rFonts w:ascii="Palatino Linotype" w:hAnsi="Palatino Linotype"/>
          <w:sz w:val="22"/>
          <w:szCs w:val="22"/>
        </w:rPr>
        <w:t>Cortometraggi (</w:t>
      </w:r>
      <w:r w:rsidRPr="007C5299">
        <w:rPr>
          <w:rFonts w:ascii="Palatino Linotype" w:hAnsi="Palatino Linotype"/>
          <w:b/>
          <w:bCs/>
          <w:sz w:val="22"/>
          <w:szCs w:val="22"/>
        </w:rPr>
        <w:t>6</w:t>
      </w:r>
      <w:r w:rsidRPr="007C5299">
        <w:rPr>
          <w:rFonts w:ascii="Palatino Linotype" w:hAnsi="Palatino Linotype"/>
          <w:b/>
          <w:bCs/>
          <w:color w:val="FF0000"/>
          <w:sz w:val="22"/>
          <w:szCs w:val="22"/>
        </w:rPr>
        <w:t xml:space="preserve"> </w:t>
      </w:r>
      <w:r w:rsidRPr="007C5299">
        <w:rPr>
          <w:rFonts w:ascii="Palatino Linotype" w:hAnsi="Palatino Linotype"/>
          <w:sz w:val="22"/>
          <w:szCs w:val="22"/>
        </w:rPr>
        <w:t>italiani)</w:t>
      </w:r>
      <w:r w:rsidRPr="007C5299">
        <w:rPr>
          <w:rFonts w:ascii="Palatino Linotype" w:hAnsi="Palatino Linotype"/>
          <w:i/>
          <w:iCs/>
          <w:sz w:val="22"/>
          <w:szCs w:val="22"/>
        </w:rPr>
        <w:t xml:space="preserve"> (</w:t>
      </w:r>
      <w:r w:rsidRPr="007C5299">
        <w:rPr>
          <w:rFonts w:ascii="Palatino Linotype" w:hAnsi="Palatino Linotype"/>
          <w:iCs/>
          <w:sz w:val="22"/>
          <w:szCs w:val="22"/>
        </w:rPr>
        <w:t>M: 5; F: 1</w:t>
      </w:r>
      <w:r w:rsidRPr="007C5299">
        <w:rPr>
          <w:rFonts w:ascii="Palatino Linotype" w:hAnsi="Palatino Linotype"/>
          <w:i/>
          <w:iCs/>
          <w:sz w:val="22"/>
          <w:szCs w:val="22"/>
        </w:rPr>
        <w:t>)</w:t>
      </w:r>
    </w:p>
    <w:p w:rsidR="00270B9E" w:rsidRPr="007C5299" w:rsidRDefault="00270B9E" w:rsidP="00270B9E">
      <w:pPr>
        <w:spacing w:line="240" w:lineRule="atLeast"/>
        <w:ind w:left="0" w:hanging="2"/>
        <w:jc w:val="both"/>
        <w:outlineLvl w:val="9"/>
        <w:rPr>
          <w:rFonts w:ascii="Palatino Linotype" w:hAnsi="Palatino Linotype"/>
          <w:i/>
          <w:iCs/>
          <w:color w:val="FF0000"/>
          <w:sz w:val="22"/>
          <w:szCs w:val="22"/>
        </w:rPr>
      </w:pPr>
      <w:r w:rsidRPr="007C5299">
        <w:rPr>
          <w:rFonts w:ascii="Palatino Linotype" w:hAnsi="Palatino Linotype"/>
          <w:b/>
          <w:bCs/>
          <w:sz w:val="22"/>
          <w:szCs w:val="22"/>
        </w:rPr>
        <w:t xml:space="preserve">93 </w:t>
      </w:r>
      <w:r w:rsidRPr="007C5299">
        <w:rPr>
          <w:rFonts w:ascii="Palatino Linotype" w:hAnsi="Palatino Linotype"/>
          <w:sz w:val="22"/>
          <w:szCs w:val="22"/>
        </w:rPr>
        <w:t xml:space="preserve">Lungometraggi </w:t>
      </w:r>
      <w:r w:rsidRPr="007C5299">
        <w:rPr>
          <w:rFonts w:ascii="Palatino Linotype" w:hAnsi="Palatino Linotype"/>
          <w:i/>
          <w:sz w:val="22"/>
          <w:szCs w:val="22"/>
        </w:rPr>
        <w:t>(</w:t>
      </w:r>
      <w:r w:rsidRPr="007C5299">
        <w:rPr>
          <w:rFonts w:ascii="Palatino Linotype" w:hAnsi="Palatino Linotype"/>
          <w:sz w:val="22"/>
          <w:szCs w:val="22"/>
        </w:rPr>
        <w:t xml:space="preserve">M: </w:t>
      </w:r>
      <w:r w:rsidRPr="007C5299">
        <w:rPr>
          <w:rFonts w:ascii="Palatino Linotype" w:hAnsi="Palatino Linotype"/>
          <w:iCs/>
          <w:sz w:val="22"/>
          <w:szCs w:val="22"/>
        </w:rPr>
        <w:t>68</w:t>
      </w:r>
      <w:r w:rsidRPr="007C5299">
        <w:rPr>
          <w:rFonts w:ascii="Palatino Linotype" w:hAnsi="Palatino Linotype"/>
          <w:sz w:val="22"/>
          <w:szCs w:val="22"/>
        </w:rPr>
        <w:t xml:space="preserve">; F: </w:t>
      </w:r>
      <w:r w:rsidRPr="007C5299">
        <w:rPr>
          <w:rFonts w:ascii="Palatino Linotype" w:hAnsi="Palatino Linotype"/>
          <w:iCs/>
          <w:sz w:val="22"/>
          <w:szCs w:val="22"/>
        </w:rPr>
        <w:t>24</w:t>
      </w:r>
      <w:r w:rsidRPr="007C5299">
        <w:rPr>
          <w:rFonts w:ascii="Palatino Linotype" w:hAnsi="Palatino Linotype"/>
          <w:sz w:val="22"/>
          <w:szCs w:val="22"/>
        </w:rPr>
        <w:t xml:space="preserve">; A: </w:t>
      </w:r>
      <w:r w:rsidRPr="007C5299">
        <w:rPr>
          <w:rFonts w:ascii="Palatino Linotype" w:hAnsi="Palatino Linotype"/>
          <w:iCs/>
          <w:sz w:val="22"/>
          <w:szCs w:val="22"/>
        </w:rPr>
        <w:t>1</w:t>
      </w:r>
      <w:r w:rsidRPr="007C5299">
        <w:rPr>
          <w:rFonts w:ascii="Palatino Linotype" w:hAnsi="Palatino Linotype"/>
          <w:i/>
          <w:sz w:val="22"/>
          <w:szCs w:val="22"/>
        </w:rPr>
        <w:t>)</w:t>
      </w:r>
      <w:r w:rsidRPr="007C5299">
        <w:rPr>
          <w:rFonts w:ascii="Palatino Linotype" w:hAnsi="Palatino Linotype"/>
          <w:i/>
          <w:iCs/>
          <w:color w:val="FF0000"/>
          <w:sz w:val="22"/>
          <w:szCs w:val="22"/>
        </w:rPr>
        <w:t xml:space="preserve"> </w:t>
      </w:r>
      <w:r w:rsidRPr="007C5299">
        <w:rPr>
          <w:rFonts w:ascii="Palatino Linotype" w:hAnsi="Palatino Linotype"/>
          <w:sz w:val="22"/>
          <w:szCs w:val="22"/>
        </w:rPr>
        <w:t>(</w:t>
      </w:r>
      <w:r w:rsidRPr="007C5299">
        <w:rPr>
          <w:rFonts w:ascii="Palatino Linotype" w:hAnsi="Palatino Linotype"/>
          <w:b/>
          <w:bCs/>
          <w:sz w:val="22"/>
          <w:szCs w:val="22"/>
        </w:rPr>
        <w:t>12</w:t>
      </w:r>
      <w:r w:rsidRPr="007C5299">
        <w:rPr>
          <w:rFonts w:ascii="Palatino Linotype" w:hAnsi="Palatino Linotype"/>
          <w:color w:val="FF0000"/>
          <w:sz w:val="22"/>
          <w:szCs w:val="22"/>
        </w:rPr>
        <w:t xml:space="preserve"> </w:t>
      </w:r>
      <w:r w:rsidRPr="007C5299">
        <w:rPr>
          <w:rFonts w:ascii="Palatino Linotype" w:hAnsi="Palatino Linotype"/>
          <w:sz w:val="22"/>
          <w:szCs w:val="22"/>
        </w:rPr>
        <w:t>italiani – 1 F, 1 A, 10 M)</w:t>
      </w:r>
    </w:p>
    <w:p w:rsidR="00270B9E" w:rsidRPr="007C5299" w:rsidRDefault="00270B9E" w:rsidP="00270B9E">
      <w:pPr>
        <w:spacing w:line="240" w:lineRule="atLeast"/>
        <w:ind w:left="0" w:hanging="2"/>
        <w:jc w:val="both"/>
        <w:outlineLvl w:val="9"/>
        <w:rPr>
          <w:rFonts w:ascii="Palatino Linotype" w:hAnsi="Palatino Linotype"/>
          <w:i/>
          <w:iCs/>
          <w:sz w:val="22"/>
          <w:szCs w:val="22"/>
        </w:rPr>
      </w:pPr>
      <w:r w:rsidRPr="007C5299">
        <w:rPr>
          <w:rFonts w:ascii="Palatino Linotype" w:hAnsi="Palatino Linotype"/>
          <w:i/>
          <w:iCs/>
          <w:sz w:val="22"/>
          <w:szCs w:val="22"/>
        </w:rPr>
        <w:t xml:space="preserve">Di cui: </w:t>
      </w:r>
    </w:p>
    <w:p w:rsidR="00270B9E" w:rsidRPr="007C5299" w:rsidRDefault="00270B9E" w:rsidP="00270B9E">
      <w:pPr>
        <w:spacing w:line="240" w:lineRule="atLeast"/>
        <w:ind w:left="0" w:hanging="2"/>
        <w:outlineLvl w:val="9"/>
        <w:rPr>
          <w:rFonts w:ascii="Palatino Linotype" w:hAnsi="Palatino Linotype"/>
          <w:sz w:val="22"/>
          <w:szCs w:val="22"/>
        </w:rPr>
      </w:pPr>
      <w:r w:rsidRPr="007C5299">
        <w:rPr>
          <w:rFonts w:ascii="Palatino Linotype" w:hAnsi="Palatino Linotype"/>
          <w:sz w:val="22"/>
          <w:szCs w:val="22"/>
        </w:rPr>
        <w:t>Fiction: M 48; F 18</w:t>
      </w:r>
    </w:p>
    <w:p w:rsidR="00270B9E" w:rsidRPr="007C5299" w:rsidRDefault="00270B9E" w:rsidP="00270B9E">
      <w:pPr>
        <w:spacing w:line="240" w:lineRule="atLeast"/>
        <w:ind w:left="0" w:hanging="2"/>
        <w:outlineLvl w:val="9"/>
        <w:rPr>
          <w:rFonts w:ascii="Palatino Linotype" w:hAnsi="Palatino Linotype"/>
          <w:color w:val="FF0000"/>
          <w:sz w:val="22"/>
          <w:szCs w:val="22"/>
          <w:lang w:val="en-AE"/>
        </w:rPr>
      </w:pPr>
      <w:r w:rsidRPr="007C5299">
        <w:rPr>
          <w:rFonts w:ascii="Palatino Linotype" w:hAnsi="Palatino Linotype"/>
          <w:sz w:val="22"/>
          <w:szCs w:val="22"/>
          <w:lang w:val="en-AE"/>
        </w:rPr>
        <w:t xml:space="preserve">Non-fiction: M 20, F 6, A 1 </w:t>
      </w:r>
    </w:p>
    <w:p w:rsidR="00270B9E" w:rsidRDefault="00270B9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Palatino Linotype" w:eastAsia="Palatino Linotype" w:hAnsi="Palatino Linotype" w:cs="Palatino Linotype"/>
          <w:color w:val="000000"/>
          <w:sz w:val="22"/>
          <w:szCs w:val="22"/>
        </w:rPr>
      </w:pPr>
    </w:p>
    <w:sectPr w:rsidR="00270B9E">
      <w:headerReference w:type="default" r:id="rId8"/>
      <w:pgSz w:w="11900" w:h="16840"/>
      <w:pgMar w:top="119" w:right="567" w:bottom="284" w:left="720" w:header="709" w:footer="26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2EA0" w:rsidRDefault="008A2EA0">
      <w:pPr>
        <w:spacing w:line="240" w:lineRule="auto"/>
        <w:ind w:left="0" w:hanging="2"/>
      </w:pPr>
      <w:r>
        <w:separator/>
      </w:r>
    </w:p>
  </w:endnote>
  <w:endnote w:type="continuationSeparator" w:id="0">
    <w:p w:rsidR="008A2EA0" w:rsidRDefault="008A2EA0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2EA0" w:rsidRDefault="008A2EA0">
      <w:pPr>
        <w:spacing w:line="240" w:lineRule="auto"/>
        <w:ind w:left="0" w:hanging="2"/>
      </w:pPr>
      <w:r>
        <w:separator/>
      </w:r>
    </w:p>
  </w:footnote>
  <w:footnote w:type="continuationSeparator" w:id="0">
    <w:p w:rsidR="008A2EA0" w:rsidRDefault="008A2EA0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1E4E" w:rsidRDefault="00EE443E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4800600</wp:posOffset>
          </wp:positionH>
          <wp:positionV relativeFrom="paragraph">
            <wp:posOffset>-228599</wp:posOffset>
          </wp:positionV>
          <wp:extent cx="1714500" cy="1583055"/>
          <wp:effectExtent l="0" t="0" r="0" b="0"/>
          <wp:wrapTopAndBottom distT="0" distB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14500" cy="158305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1F3609"/>
    <w:multiLevelType w:val="multilevel"/>
    <w:tmpl w:val="6382E5DE"/>
    <w:lvl w:ilvl="0">
      <w:numFmt w:val="bullet"/>
      <w:lvlText w:val="●"/>
      <w:lvlJc w:val="left"/>
      <w:pPr>
        <w:ind w:left="78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1" w15:restartNumberingAfterBreak="0">
    <w:nsid w:val="66B50632"/>
    <w:multiLevelType w:val="multilevel"/>
    <w:tmpl w:val="9884A0F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2" w15:restartNumberingAfterBreak="0">
    <w:nsid w:val="7CF75863"/>
    <w:multiLevelType w:val="multilevel"/>
    <w:tmpl w:val="2A5C984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E4E"/>
    <w:rsid w:val="000A0942"/>
    <w:rsid w:val="00101FA7"/>
    <w:rsid w:val="00192094"/>
    <w:rsid w:val="001934D4"/>
    <w:rsid w:val="001B719F"/>
    <w:rsid w:val="002340FE"/>
    <w:rsid w:val="00270B9E"/>
    <w:rsid w:val="002E1E4E"/>
    <w:rsid w:val="003351A0"/>
    <w:rsid w:val="003B16AD"/>
    <w:rsid w:val="00543347"/>
    <w:rsid w:val="005D0226"/>
    <w:rsid w:val="005D61A3"/>
    <w:rsid w:val="005F548D"/>
    <w:rsid w:val="00661F39"/>
    <w:rsid w:val="007472B2"/>
    <w:rsid w:val="00792089"/>
    <w:rsid w:val="007A1E2E"/>
    <w:rsid w:val="007C5299"/>
    <w:rsid w:val="00821BC1"/>
    <w:rsid w:val="00882EC1"/>
    <w:rsid w:val="008A2EA0"/>
    <w:rsid w:val="008A65E3"/>
    <w:rsid w:val="008C3DBC"/>
    <w:rsid w:val="008C44BC"/>
    <w:rsid w:val="00944095"/>
    <w:rsid w:val="009F5C31"/>
    <w:rsid w:val="00B051E5"/>
    <w:rsid w:val="00B1298B"/>
    <w:rsid w:val="00B73301"/>
    <w:rsid w:val="00C27689"/>
    <w:rsid w:val="00D04F0B"/>
    <w:rsid w:val="00DA3206"/>
    <w:rsid w:val="00EE4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C6092"/>
  <w15:docId w15:val="{20B58A8B-D190-4A97-A782-CE5DD986E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Cambria"/>
        <w:lang w:val="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it-IT"/>
    </w:rPr>
  </w:style>
  <w:style w:type="paragraph" w:styleId="Titolo1">
    <w:name w:val="heading 1"/>
    <w:basedOn w:val="Normale"/>
    <w:next w:val="Normale"/>
    <w:pPr>
      <w:keepNext/>
      <w:keepLines/>
      <w:spacing w:before="480" w:after="12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Intestazione">
    <w:name w:val="header"/>
    <w:basedOn w:val="Normale"/>
    <w:qFormat/>
  </w:style>
  <w:style w:type="character" w:customStyle="1" w:styleId="IntestazioneCarattere">
    <w:name w:val="Intestazione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Pidipagina">
    <w:name w:val="footer"/>
    <w:basedOn w:val="Normale"/>
    <w:qFormat/>
  </w:style>
  <w:style w:type="character" w:customStyle="1" w:styleId="PidipaginaCarattere">
    <w:name w:val="Piè di pagina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Testofumetto">
    <w:name w:val="Balloon Text"/>
    <w:basedOn w:val="Normale"/>
    <w:qFormat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rPr>
      <w:rFonts w:ascii="Lucida Grande" w:hAnsi="Lucida Grande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ParagrafoelencoCarattere">
    <w:name w:val="Paragrafo elenco Carattere"/>
    <w:rPr>
      <w:rFonts w:ascii="Calibri" w:eastAsia="Calibri" w:hAnsi="Calibri" w:cs="Calibri"/>
      <w:color w:val="000000"/>
      <w:w w:val="100"/>
      <w:position w:val="-1"/>
      <w:sz w:val="22"/>
      <w:szCs w:val="22"/>
      <w:effect w:val="none"/>
      <w:vertAlign w:val="baseline"/>
      <w:cs w:val="0"/>
      <w:em w:val="none"/>
      <w:lang w:val="it-IT" w:eastAsia="it-IT" w:bidi="ar-SA"/>
    </w:rPr>
  </w:style>
  <w:style w:type="paragraph" w:styleId="Paragrafoelenco">
    <w:name w:val="List Paragraph"/>
    <w:pPr>
      <w:suppressAutoHyphens/>
      <w:spacing w:after="168" w:line="1" w:lineRule="atLeast"/>
      <w:ind w:leftChars="-1" w:left="720" w:hangingChars="1" w:hanging="1"/>
      <w:jc w:val="both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sz w:val="22"/>
      <w:szCs w:val="22"/>
      <w:lang w:val="it-IT"/>
    </w:rPr>
  </w:style>
  <w:style w:type="paragraph" w:customStyle="1" w:styleId="Corpo">
    <w:name w:val="Corpo"/>
    <w:pPr>
      <w:spacing w:after="168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Times New Roman" w:eastAsia="Arial Unicode MS" w:hAnsi="Times New Roman" w:cs="Arial Unicode MS"/>
      <w:color w:val="000000"/>
      <w:kern w:val="2"/>
      <w:position w:val="-1"/>
      <w:sz w:val="24"/>
      <w:szCs w:val="24"/>
      <w:lang w:val="it-IT"/>
    </w:rPr>
  </w:style>
  <w:style w:type="character" w:customStyle="1" w:styleId="Nessuno">
    <w:name w:val="Nessuno"/>
    <w:rPr>
      <w:w w:val="100"/>
      <w:position w:val="-1"/>
      <w:effect w:val="none"/>
      <w:vertAlign w:val="baseline"/>
      <w:cs w:val="0"/>
      <w:em w:val="none"/>
    </w:rPr>
  </w:style>
  <w:style w:type="character" w:styleId="Enfasigrassetto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fullpost">
    <w:name w:val="fullpost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Palatino Linotype" w:eastAsia="Times New Roman" w:hAnsi="Palatino Linotype" w:cs="Palatino Linotype"/>
      <w:color w:val="000000"/>
      <w:position w:val="-1"/>
      <w:sz w:val="24"/>
      <w:szCs w:val="24"/>
      <w:lang w:val="it-IT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46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g4Vd5s/Xxnqq6YxSoVVni8bCEqQ==">CgMxLjA4AHIhMWtTQ25SdEYtS2U2R1RmRDNyZy1uZGYwcEV5LUViM3VW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adv</dc:creator>
  <cp:lastModifiedBy>presscinema</cp:lastModifiedBy>
  <cp:revision>26</cp:revision>
  <dcterms:created xsi:type="dcterms:W3CDTF">2025-07-18T10:48:00Z</dcterms:created>
  <dcterms:modified xsi:type="dcterms:W3CDTF">2026-08-26T14:08:00Z</dcterms:modified>
</cp:coreProperties>
</file>